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0" w:tblpY="0"/>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015"/>
        <w:gridCol w:w="5825"/>
        <w:tblGridChange w:id="0">
          <w:tblGrid>
            <w:gridCol w:w="4015"/>
            <w:gridCol w:w="5825"/>
          </w:tblGrid>
        </w:tblGridChange>
      </w:tblGrid>
      <w:tr>
        <w:trPr>
          <w:cantSplit w:val="0"/>
          <w:trHeight w:val="1127" w:hRule="atLeast"/>
          <w:tblHeader w:val="0"/>
        </w:trPr>
        <w:tc>
          <w:tcPr/>
          <w:p w:rsidR="00000000" w:rsidDel="00000000" w:rsidP="00000000" w:rsidRDefault="00000000" w:rsidRPr="00000000" w14:paraId="00000002">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LIÊN ĐOÀN THƯƠNG MẠI</w:t>
            </w:r>
          </w:p>
          <w:p w:rsidR="00000000" w:rsidDel="00000000" w:rsidP="00000000" w:rsidRDefault="00000000" w:rsidRPr="00000000" w14:paraId="00000003">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VÀ CÔNG NGHIỆP VIỆT NAM</w:t>
            </w:r>
          </w:p>
          <w:p w:rsidR="00000000" w:rsidDel="00000000" w:rsidP="00000000" w:rsidRDefault="00000000" w:rsidRPr="00000000" w14:paraId="00000004">
            <w:pPr>
              <w:rPr>
                <w:rFonts w:ascii="Times New Roman" w:cs="Times New Roman" w:eastAsia="Times New Roman" w:hAnsi="Times New Roman"/>
                <w:b w:val="1"/>
                <w:bCs w:val="1"/>
                <w:color w:val="000000"/>
                <w:sz w:val="26"/>
                <w:szCs w:val="26"/>
              </w:rPr>
            </w:pPr>
            <w:r w:rsidDel="00000000" w:rsidR="00000000" w:rsidRPr="00000000">
              <w:rPr>
                <w:rtl w:val="0"/>
              </w:rPr>
            </w:r>
            <w:r w:rsidDel="00000000" w:rsidR="00000000" w:rsidRPr="00000000">
              <mc:AlternateContent>
                <mc:Choice Requires="wpg">
                  <w:drawing>
                    <wp:anchor allowOverlap="1" behindDoc="0" distB="4294967288" distT="4294967288" distL="114300" distR="114300" hidden="0" layoutInCell="1" locked="0" relativeHeight="0" simplePos="0">
                      <wp:simplePos x="0" y="0"/>
                      <wp:positionH relativeFrom="column">
                        <wp:posOffset>685165</wp:posOffset>
                      </wp:positionH>
                      <wp:positionV relativeFrom="paragraph">
                        <wp:posOffset>20321</wp:posOffset>
                      </wp:positionV>
                      <wp:extent cx="864235" cy="12700"/>
                      <wp:effectExtent b="0" l="0" r="0" t="0"/>
                      <wp:wrapNone/>
                      <wp:docPr id="7" name=""/>
                      <a:graphic>
                        <a:graphicData uri="http://schemas.microsoft.com/office/word/2010/wordprocessingShape">
                          <wps:wsp>
                            <wps:cNvCnPr/>
                            <wps:spPr>
                              <a:xfrm>
                                <a:off x="4913883" y="3780000"/>
                                <a:ext cx="86423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88" distT="4294967288" distL="114300" distR="114300" hidden="0" layoutInCell="1" locked="0" relativeHeight="0" simplePos="0">
                      <wp:simplePos x="0" y="0"/>
                      <wp:positionH relativeFrom="column">
                        <wp:posOffset>685165</wp:posOffset>
                      </wp:positionH>
                      <wp:positionV relativeFrom="paragraph">
                        <wp:posOffset>20321</wp:posOffset>
                      </wp:positionV>
                      <wp:extent cx="864235" cy="12700"/>
                      <wp:effectExtent b="0" l="0" r="0" t="0"/>
                      <wp:wrapNone/>
                      <wp:docPr id="7"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864235" cy="12700"/>
                              </a:xfrm>
                              <a:prstGeom prst="rect"/>
                              <a:ln/>
                            </pic:spPr>
                          </pic:pic>
                        </a:graphicData>
                      </a:graphic>
                    </wp:anchor>
                  </w:drawing>
                </mc:Fallback>
              </mc:AlternateContent>
            </w:r>
          </w:p>
          <w:p w:rsidR="00000000" w:rsidDel="00000000" w:rsidP="00000000" w:rsidRDefault="00000000" w:rsidRPr="00000000" w14:paraId="00000005">
            <w:pPr>
              <w:jc w:val="cente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06">
            <w:pPr>
              <w:ind w:right="-393"/>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CỘNG HÒA XÃ HỘI CHỦ NGHĨA VIỆT NAM</w:t>
            </w:r>
          </w:p>
          <w:p w:rsidR="00000000" w:rsidDel="00000000" w:rsidP="00000000" w:rsidRDefault="00000000" w:rsidRPr="00000000" w14:paraId="00000007">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Độc lập - Tự do - Hạnh phúc</w:t>
            </w:r>
          </w:p>
          <w:p w:rsidR="00000000" w:rsidDel="00000000" w:rsidP="00000000" w:rsidRDefault="00000000" w:rsidRPr="00000000" w14:paraId="00000008">
            <w:pPr>
              <w:jc w:val="center"/>
              <w:rPr>
                <w:rFonts w:ascii="Times New Roman" w:cs="Times New Roman" w:eastAsia="Times New Roman" w:hAnsi="Times New Roman"/>
                <w:b w:val="1"/>
                <w:bCs w:val="1"/>
                <w:color w:val="000000"/>
                <w:sz w:val="26"/>
                <w:szCs w:val="26"/>
              </w:rPr>
            </w:pPr>
            <w:r w:rsidDel="00000000" w:rsidR="00000000" w:rsidRPr="00000000">
              <w:rPr>
                <w:rtl w:val="0"/>
              </w:rPr>
            </w:r>
            <w:r w:rsidDel="00000000" w:rsidR="00000000" w:rsidRPr="00000000">
              <mc:AlternateContent>
                <mc:Choice Requires="wpg">
                  <w:drawing>
                    <wp:anchor allowOverlap="1" behindDoc="0" distB="4294967293" distT="4294967293" distL="114300" distR="114300" hidden="0" layoutInCell="1" locked="0" relativeHeight="0" simplePos="0">
                      <wp:simplePos x="0" y="0"/>
                      <wp:positionH relativeFrom="column">
                        <wp:posOffset>716915</wp:posOffset>
                      </wp:positionH>
                      <wp:positionV relativeFrom="paragraph">
                        <wp:posOffset>30481</wp:posOffset>
                      </wp:positionV>
                      <wp:extent cx="1828165" cy="12700"/>
                      <wp:effectExtent b="0" l="0" r="0" t="0"/>
                      <wp:wrapNone/>
                      <wp:docPr id="6" name=""/>
                      <a:graphic>
                        <a:graphicData uri="http://schemas.microsoft.com/office/word/2010/wordprocessingShape">
                          <wps:wsp>
                            <wps:cNvCnPr/>
                            <wps:spPr>
                              <a:xfrm>
                                <a:off x="4431918" y="3780000"/>
                                <a:ext cx="182816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3" distT="4294967293" distL="114300" distR="114300" hidden="0" layoutInCell="1" locked="0" relativeHeight="0" simplePos="0">
                      <wp:simplePos x="0" y="0"/>
                      <wp:positionH relativeFrom="column">
                        <wp:posOffset>716915</wp:posOffset>
                      </wp:positionH>
                      <wp:positionV relativeFrom="paragraph">
                        <wp:posOffset>30481</wp:posOffset>
                      </wp:positionV>
                      <wp:extent cx="1828165" cy="12700"/>
                      <wp:effectExtent b="0" l="0" r="0" t="0"/>
                      <wp:wrapNone/>
                      <wp:docPr id="6"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828165" cy="12700"/>
                              </a:xfrm>
                              <a:prstGeom prst="rect"/>
                              <a:ln/>
                            </pic:spPr>
                          </pic:pic>
                        </a:graphicData>
                      </a:graphic>
                    </wp:anchor>
                  </w:drawing>
                </mc:Fallback>
              </mc:AlternateContent>
            </w:r>
          </w:p>
        </w:tc>
      </w:tr>
      <w:tr>
        <w:trPr>
          <w:cantSplit w:val="0"/>
          <w:trHeight w:val="818" w:hRule="atLeast"/>
          <w:tblHeader w:val="0"/>
        </w:trPr>
        <w:tc>
          <w:tcPr/>
          <w:p w:rsidR="00000000" w:rsidDel="00000000" w:rsidP="00000000" w:rsidRDefault="00000000" w:rsidRPr="00000000" w14:paraId="00000009">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0A">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Hà Nội, Ngày 17 tháng 07 năm 2026</w:t>
            </w:r>
            <w:r w:rsidDel="00000000" w:rsidR="00000000" w:rsidRPr="00000000">
              <w:rPr>
                <w:rtl w:val="0"/>
              </w:rPr>
            </w:r>
          </w:p>
        </w:tc>
      </w:tr>
    </w:tbl>
    <w:p w:rsidR="00000000" w:rsidDel="00000000" w:rsidP="00000000" w:rsidRDefault="00000000" w:rsidRPr="00000000" w14:paraId="0000000B">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HƯỚNG DẪN CÔNG TÁC ĐỀ CỬ DOANH NHÂN</w:t>
      </w:r>
    </w:p>
    <w:p w:rsidR="00000000" w:rsidDel="00000000" w:rsidP="00000000" w:rsidRDefault="00000000" w:rsidRPr="00000000" w14:paraId="0000000E">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Cho xét tôn vinh và trao tặng danh hiệu</w:t>
      </w:r>
    </w:p>
    <w:p w:rsidR="00000000" w:rsidDel="00000000" w:rsidP="00000000" w:rsidRDefault="00000000" w:rsidRPr="00000000" w14:paraId="0000000F">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“Doanh nghiệp Việt Nam tiêu biểu - Cúp Thánh gióng” năm 2026.</w:t>
      </w:r>
    </w:p>
    <w:p w:rsidR="00000000" w:rsidDel="00000000" w:rsidP="00000000" w:rsidRDefault="00000000" w:rsidRPr="00000000" w14:paraId="00000010">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Triển khai Nghị quyết số 41- NQ/TW ngày 10/10/2023 của Bộ Chính trị ngày 10/10/2023 về phát huy vai trò của đội ngũ doanh nhân trong tình hình mới và thực hiện Quyết định số 990/QĐ - TTg ngày 20/9/2004 của Thủ tướng Chính phủ về Ngày Doanh nhân Việt Nam, Liên đoàn Thương mại và Công nghiệp Việt Nam đã tiến hành xét tôn vinh và trao tặng 9 lần danh hiệu “Doanh nhân Việt Nam tiêu biểu - Cúp Thánh Gióng”. Tổng số đã có 860 lượt doanh nhân Việt Nam tiêu biểu đã được vinh danh và trao tặng danh hiệu qua các đợt bình xét, theo quy định tại Quyết định số 01/2026/QĐ - TTg ngày 01/01/2026 của Thủ tướng chính phủ về việc Quy định chi tiết thi hành một số Luật Thi đua, Khen thưởng, Liên đoàn Thương mại và Công nghiệp Việt Nam (VCCI) đã xây dựng đề án triển khai công tác đề cử, xét tôn vinh và trao tặng danh hiệu “Doanh nhân Việt Nam tiêu biểu - Cúp Thánh Gióng” năm 2026.</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Theo đề án sẽ có</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100 doanh nhân được tôn vinh danh hiệu “Doanh nhân Việt Nam tiêu biểu - Cúp Thánh Gióng” và Dự kiến sẽ có một số doanh nhân được xét tôn vinh và trao tặng theo các chủ đề về đổi mới sáng tạo, chuyển đổi số, hội nhập quốc tế….. Lễ công bố và trao tặng danh hiệu được tổ chức vào dịp kỷ niệm Ngày Doanh nhân Việt Nam (13/10) dự kiến có sự tham dự của đại diện lãnh đạo Đảng, Nhà nước, Chính phủ, Mặt trận tổ quốc Việt Nam....</w:t>
      </w:r>
    </w:p>
    <w:p w:rsidR="00000000" w:rsidDel="00000000" w:rsidP="00000000" w:rsidRDefault="00000000" w:rsidRPr="00000000" w14:paraId="00000012">
      <w:pPr>
        <w:spacing w:after="120" w:before="120" w:line="271"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Căn cứ Quy chế xét tôn vinh và trao tặng danh hiệu “Doanh nhân Việt Nam tiêu biểu - Cúp Thánh Gióng” năm 2026, Hội đồng xét tôn vinh và trao tặng danh hiệu hướng dẫn việc thực hiện công tác đề cử của các cơ quan, đơn vị như sau:  </w:t>
      </w:r>
    </w:p>
    <w:p w:rsidR="00000000" w:rsidDel="00000000" w:rsidP="00000000" w:rsidRDefault="00000000" w:rsidRPr="00000000" w14:paraId="00000013">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Thông tin chung  </w:t>
      </w:r>
    </w:p>
    <w:p w:rsidR="00000000" w:rsidDel="00000000" w:rsidP="00000000" w:rsidRDefault="00000000" w:rsidRPr="00000000" w14:paraId="00000014">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Quy trình xét tôn vinh và trao tặng danh hiệu “Doanh nhân Việt Nam tiêu biểu - Cúp Thánh Gióng” năm 2026 được tiến hành theo 5 bước </w:t>
      </w:r>
      <w:r w:rsidDel="00000000" w:rsidR="00000000" w:rsidRPr="00000000">
        <w:rPr>
          <w:rFonts w:ascii="Times New Roman" w:cs="Times New Roman" w:eastAsia="Times New Roman" w:hAnsi="Times New Roman"/>
          <w:i w:val="1"/>
          <w:iCs w:val="1"/>
          <w:sz w:val="28"/>
          <w:szCs w:val="28"/>
          <w:rtl w:val="0"/>
        </w:rPr>
        <w:t xml:space="preserve">(bước 1: đề cử; bước 2: tiếp nhận và sơ tuyển hồ sơ; bước 3: thẩm định thực tế (nếu có); bước 4: bình xét chung tuyển; bước 5: quyết định danh  sách trao tặng danh hiệu),</w:t>
      </w:r>
      <w:r w:rsidDel="00000000" w:rsidR="00000000" w:rsidRPr="00000000">
        <w:rPr>
          <w:rFonts w:ascii="Times New Roman" w:cs="Times New Roman" w:eastAsia="Times New Roman" w:hAnsi="Times New Roman"/>
          <w:sz w:val="28"/>
          <w:szCs w:val="28"/>
          <w:rtl w:val="0"/>
        </w:rPr>
        <w:t xml:space="preserve"> trong đó bước 1 là bước đặc biệt quan trọng, đảm bảo  việc phát hiện các gương mặt tiêu biểu của các địa phương, các ngành, từ đó chọn ra những tấm gương tiêu biểu nhất toàn quốc để tôn vinh.  </w:t>
      </w:r>
    </w:p>
    <w:p w:rsidR="00000000" w:rsidDel="00000000" w:rsidP="00000000" w:rsidRDefault="00000000" w:rsidRPr="00000000" w14:paraId="00000015">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doanh nhân tham gia chương trình xét trên cơ sở tự nguyện, nhưng bắt buộc phải thông qua và có một cơ quan đề cử. Hội đồng xét không nhận các hồ sơ trực tiếp từ doanh nhân.  </w:t>
      </w:r>
    </w:p>
    <w:p w:rsidR="00000000" w:rsidDel="00000000" w:rsidP="00000000" w:rsidRDefault="00000000" w:rsidRPr="00000000" w14:paraId="00000016">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Cơ quan đề cử:  </w:t>
      </w:r>
    </w:p>
    <w:p w:rsidR="00000000" w:rsidDel="00000000" w:rsidP="00000000" w:rsidRDefault="00000000" w:rsidRPr="00000000" w14:paraId="00000017">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cơ quan đề cử bao gồm:  </w:t>
      </w:r>
    </w:p>
    <w:p w:rsidR="00000000" w:rsidDel="00000000" w:rsidP="00000000" w:rsidRDefault="00000000" w:rsidRPr="00000000" w14:paraId="00000018">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cơ quan có quyền đề cử trực tiếp là UBND 34 tỉnh, thành phố; Các Bộ, ngành có các doanh nghiệp trực thuộc; Liên minh HTX Việt Nam và một số Hiệp hội doanh nghiệp ở trung ương (có danh sách riêng);Tạp chí Diễn đàn Doanh nghiệp; các Chi nhánh VCCI phụ trách khu vực địa phương.</w:t>
      </w:r>
    </w:p>
    <w:p w:rsidR="00000000" w:rsidDel="00000000" w:rsidP="00000000" w:rsidRDefault="00000000" w:rsidRPr="00000000" w14:paraId="00000019">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Hiệp hội doanh nghiệp ở địa phương là cơ quan đề cử gián tiếp thông qua phối hợp với UBND các tỉnh, thành. Đề nghị UBND tỉnh/thành phố chỉ đạo, giao nhiệm vụ cho Hiệp hội phối hợp với các cơ quan của địa phương thực hiện lựa chọn, đề cử doanh nhân tiêu biểu của địa phương.  </w:t>
      </w:r>
    </w:p>
    <w:p w:rsidR="00000000" w:rsidDel="00000000" w:rsidP="00000000" w:rsidRDefault="00000000" w:rsidRPr="00000000" w14:paraId="0000001A">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Đối tượng đề cử  </w:t>
      </w:r>
    </w:p>
    <w:p w:rsidR="00000000" w:rsidDel="00000000" w:rsidP="00000000" w:rsidRDefault="00000000" w:rsidRPr="00000000" w14:paraId="0000001B">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tượng tham dự xét phải là công dân Việt Nam, hoặc người nước ngoài đã tham gia lãnh đạo doanh nghiệp FDI tại Việt Nam theo thời hạn đáp ứng yêu cầu của danh hiệu và đang giữ các chức danh đứng đầu các doanh nghiệp thuộc mọi thành phần kinh tế của Việt Nam (Chủ tịch Hội đồng quản trị, Hội đồng thành viên, Tổng Giám đốc, Giám đốc, chủ doanh  nghiệp) và hợp tác xã, được thành lập và hoạt động theo quy định của pháp luật  Việt Nam (gọi chung là doanh nhân), có thành tích xuất sắc trong hoạt động điều hành, lãnh đạo doanh  nghiệp.</w:t>
      </w:r>
    </w:p>
    <w:p w:rsidR="00000000" w:rsidDel="00000000" w:rsidP="00000000" w:rsidRDefault="00000000" w:rsidRPr="00000000" w14:paraId="0000001C">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Chọn lựa và đề cử doanh nhân:  </w:t>
      </w:r>
    </w:p>
    <w:p w:rsidR="00000000" w:rsidDel="00000000" w:rsidP="00000000" w:rsidRDefault="00000000" w:rsidRPr="00000000" w14:paraId="0000001D">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cơ quan đề cử thông báo rộng rãi đến các doanh nhân trên địa bàn, trong ngành, trong hiệp hội để tìm chọn các gương mặt tiêu biểu tham gia xét. UBND các tỉnh, thành phố có thể giao cho một số đơn vị đầu mối, trong đó có Hiệp hội doanh nghiệp địa phương việc tìm chọn, lập danh sách đề cử doanh nhân tiêu biểu.  </w:t>
      </w:r>
    </w:p>
    <w:p w:rsidR="00000000" w:rsidDel="00000000" w:rsidP="00000000" w:rsidRDefault="00000000" w:rsidRPr="00000000" w14:paraId="0000001E">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Doanh nhân tham gia bình xét lấy hồ sơ mẫu từ website của VCCI (tại địa chỉ </w:t>
      </w:r>
      <w:hyperlink r:id="rId7">
        <w:r w:rsidDel="00000000" w:rsidR="00000000" w:rsidRPr="00000000">
          <w:rPr>
            <w:rFonts w:ascii="Times New Roman" w:cs="Times New Roman" w:eastAsia="Times New Roman" w:hAnsi="Times New Roman"/>
            <w:color w:val="0000ff"/>
            <w:sz w:val="28"/>
            <w:szCs w:val="28"/>
            <w:u w:val="single"/>
            <w:rtl w:val="0"/>
          </w:rPr>
          <w:t xml:space="preserve">https://vcci.com.vn/</w:t>
        </w:r>
      </w:hyperlink>
      <w:r w:rsidDel="00000000" w:rsidR="00000000" w:rsidRPr="00000000">
        <w:rPr>
          <w:rFonts w:ascii="Times New Roman" w:cs="Times New Roman" w:eastAsia="Times New Roman" w:hAnsi="Times New Roman"/>
          <w:sz w:val="28"/>
          <w:szCs w:val="28"/>
          <w:rtl w:val="0"/>
        </w:rPr>
        <w:t xml:space="preserve"> thực hiện việc  khai hồ sơ theo mẫu và nộp hồ sơ cho cơ quan đề cử. Khi cần hướng dẫn thêm, có thể liên hệ với cơ quan đề cử, chi nhánh VCCI gần nhất hoặc trực tiếp với Ban Thư ký Hội đồng (Đ/c Phạm Hữu Quyết, ĐT: 0903249217, Email:  </w:t>
      </w:r>
      <w:hyperlink r:id="rId8">
        <w:r w:rsidDel="00000000" w:rsidR="00000000" w:rsidRPr="00000000">
          <w:rPr>
            <w:rFonts w:ascii="Times New Roman" w:cs="Times New Roman" w:eastAsia="Times New Roman" w:hAnsi="Times New Roman"/>
            <w:color w:val="0000ff"/>
            <w:sz w:val="28"/>
            <w:szCs w:val="28"/>
            <w:u w:val="single"/>
            <w:rtl w:val="0"/>
          </w:rPr>
          <w:t xml:space="preserve">doanhnhantieubieu@vcci.com.vn</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F">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Lưu ý các số liệu kinh doanh của doanh nghiệp cần kê khai đầy đủ 5 năm cho giai đoạn 2021-2025; trong hồ sơ phải có văn bản xác nhận không nợ thuế, bảo hiểm xã hội của cơ quan thuế, cơ quan BHXH địa phương.  </w:t>
      </w:r>
    </w:p>
    <w:p w:rsidR="00000000" w:rsidDel="00000000" w:rsidP="00000000" w:rsidRDefault="00000000" w:rsidRPr="00000000" w14:paraId="00000020">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quan đề cử tự tổ chức xem xét, đánh giá các hồ sơ doanh nhân, chọn lựa các doanh nhân tiêu biểu nhất lập danh sách (xếp theo thứ tự bình xét từ cao xuống thấp) và gửi công văn đề cử cùng hồ sơ về Hội đồng xét </w:t>
      </w:r>
      <w:r w:rsidDel="00000000" w:rsidR="00000000" w:rsidRPr="00000000">
        <w:rPr>
          <w:rFonts w:ascii="Times New Roman" w:cs="Times New Roman" w:eastAsia="Times New Roman" w:hAnsi="Times New Roman"/>
          <w:b w:val="1"/>
          <w:bCs w:val="1"/>
          <w:sz w:val="28"/>
          <w:szCs w:val="28"/>
          <w:rtl w:val="0"/>
        </w:rPr>
        <w:t xml:space="preserve">ngày trước 20/8/2026.</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1">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Khuyến khích các cơ quan đề cử có hội đồng xét cấp cơ sở để chọn lựa các doanh nhân xuất sắc nhất thuộc phạm vi phụ trách và thực hiện tôn vinh theo hình thức phù hợp trong dịp kỷ niệm Ngày doanh nhân Việt Nam 13/10 để động viên, khích lệ tinh thần doanh nhân, tinh thần khởi nghiệp, làm gương và khuyến khích noi gương.  </w:t>
      </w:r>
    </w:p>
    <w:p w:rsidR="00000000" w:rsidDel="00000000" w:rsidP="00000000" w:rsidRDefault="00000000" w:rsidRPr="00000000" w14:paraId="00000022">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5. Số lượng đề cử:  </w:t>
      </w:r>
    </w:p>
    <w:p w:rsidR="00000000" w:rsidDel="00000000" w:rsidP="00000000" w:rsidRDefault="00000000" w:rsidRPr="00000000" w14:paraId="00000023">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Theo Quy chế, số lượng đề cử là không giới hạn, tuy nhiên xét theo số lượng 100 danh hiệu sẽ trao tặng và số lượng cơ quan đề cử, đề nghị các cơ quan xem xét đề cử với số lượng như sau:  </w:t>
      </w:r>
    </w:p>
    <w:p w:rsidR="00000000" w:rsidDel="00000000" w:rsidP="00000000" w:rsidRDefault="00000000" w:rsidRPr="00000000" w14:paraId="00000024">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UBND các tỉnh, thành phố: với các địa phương Hà Nội, TP. Hồ Chí Minh sách đề cử tối đa 20 - 30 doanh nhân, với các địa phương còn lại đề cử tối đa từ 3 - 10 doanh nhân.  </w:t>
      </w:r>
    </w:p>
    <w:p w:rsidR="00000000" w:rsidDel="00000000" w:rsidP="00000000" w:rsidRDefault="00000000" w:rsidRPr="00000000" w14:paraId="00000025">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Bộ, ngành: danh sách đề cử doanh nhân thuộc sự quản lý tối đa 10 -15 nhân sự, riêng Ngân hàng Nhà nước danh sách tối đa 10 nhân sự.  </w:t>
      </w:r>
    </w:p>
    <w:p w:rsidR="00000000" w:rsidDel="00000000" w:rsidP="00000000" w:rsidRDefault="00000000" w:rsidRPr="00000000" w14:paraId="00000026">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Liên minh HTX Việt Nam đề cử tối đa 10 doanh nhân  </w:t>
      </w:r>
    </w:p>
    <w:p w:rsidR="00000000" w:rsidDel="00000000" w:rsidP="00000000" w:rsidRDefault="00000000" w:rsidRPr="00000000" w14:paraId="00000027">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Đối với các Hiệp hội doanh nghiệp:  </w:t>
      </w:r>
    </w:p>
    <w:p w:rsidR="00000000" w:rsidDel="00000000" w:rsidP="00000000" w:rsidRDefault="00000000" w:rsidRPr="00000000" w14:paraId="00000028">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Hiệp hội doanh nghiệp trung ương đề cử tối đa 10 doanh nhân  </w:t>
      </w:r>
    </w:p>
    <w:p w:rsidR="00000000" w:rsidDel="00000000" w:rsidP="00000000" w:rsidRDefault="00000000" w:rsidRPr="00000000" w14:paraId="00000029">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Hiệp hội doanh nghiệp địa phương khác đề cử thông qua UBND tỉnh, thành phố  </w:t>
      </w:r>
    </w:p>
    <w:p w:rsidR="00000000" w:rsidDel="00000000" w:rsidP="00000000" w:rsidRDefault="00000000" w:rsidRPr="00000000" w14:paraId="0000002A">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Tạp chí Diễn đàn Doanh nghiệp: danh sách đề cử tối đa 10 doanh nhân.  </w:t>
      </w:r>
    </w:p>
    <w:p w:rsidR="00000000" w:rsidDel="00000000" w:rsidP="00000000" w:rsidRDefault="00000000" w:rsidRPr="00000000" w14:paraId="0000002B">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 nhánh VCCI phụ trách khu vực địa phương tối đa 5- 10 doanh nhân</w:t>
      </w:r>
    </w:p>
    <w:p w:rsidR="00000000" w:rsidDel="00000000" w:rsidP="00000000" w:rsidRDefault="00000000" w:rsidRPr="00000000" w14:paraId="0000002C">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 Gửi hồ sơ về Hội đồng xét  </w:t>
      </w:r>
    </w:p>
    <w:p w:rsidR="00000000" w:rsidDel="00000000" w:rsidP="00000000" w:rsidRDefault="00000000" w:rsidRPr="00000000" w14:paraId="0000002D">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khi hoàn thành công tác rà soát, bình xét cấp cơ sở, cơ quan đề cử gửi các tài liệu sau về Hội đồng xét gồm:  </w:t>
      </w:r>
    </w:p>
    <w:p w:rsidR="00000000" w:rsidDel="00000000" w:rsidP="00000000" w:rsidRDefault="00000000" w:rsidRPr="00000000" w14:paraId="0000002E">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Công văn đề cử và danh sách doanh nhân  </w:t>
      </w:r>
    </w:p>
    <w:p w:rsidR="00000000" w:rsidDel="00000000" w:rsidP="00000000" w:rsidRDefault="00000000" w:rsidRPr="00000000" w14:paraId="0000002F">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- 02 bộ hồ sơ thành tích của doanh nhân được đề cử.  </w:t>
      </w:r>
    </w:p>
    <w:p w:rsidR="00000000" w:rsidDel="00000000" w:rsidP="00000000" w:rsidRDefault="00000000" w:rsidRPr="00000000" w14:paraId="00000030">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 mềm bộ hồ sơ và scan các văn bản chứng từ kèm theo gửi vào Email: </w:t>
      </w:r>
      <w:hyperlink r:id="rId9">
        <w:r w:rsidDel="00000000" w:rsidR="00000000" w:rsidRPr="00000000">
          <w:rPr>
            <w:rFonts w:ascii="Times New Roman" w:cs="Times New Roman" w:eastAsia="Times New Roman" w:hAnsi="Times New Roman"/>
            <w:color w:val="0000ff"/>
            <w:sz w:val="28"/>
            <w:szCs w:val="28"/>
            <w:u w:val="single"/>
            <w:rtl w:val="0"/>
          </w:rPr>
          <w:t xml:space="preserve">doanhnhantieubieu@vcci.com.vn</w:t>
        </w:r>
      </w:hyperlink>
      <w:r w:rsidDel="00000000" w:rsidR="00000000" w:rsidRPr="00000000">
        <w:rPr>
          <w:rtl w:val="0"/>
        </w:rPr>
      </w:r>
    </w:p>
    <w:p w:rsidR="00000000" w:rsidDel="00000000" w:rsidP="00000000" w:rsidRDefault="00000000" w:rsidRPr="00000000" w14:paraId="00000031">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Địa chỉ nhận hồ sơ: Ban Công tác Hội viên, Liên đoàn Thương mại và Công nghiệp Việt Nam (VCCI), Tầng 5 Tòa nhà VCCI, số 9 Đào Duy Anh, Kim Liên, Tp. Hà Nội. </w:t>
      </w:r>
    </w:p>
    <w:p w:rsidR="00000000" w:rsidDel="00000000" w:rsidP="00000000" w:rsidRDefault="00000000" w:rsidRPr="00000000" w14:paraId="00000032">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7. Thời hạn nhận hồ sơ  </w:t>
      </w:r>
    </w:p>
    <w:p w:rsidR="00000000" w:rsidDel="00000000" w:rsidP="00000000" w:rsidRDefault="00000000" w:rsidRPr="00000000" w14:paraId="00000033">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Thời hạn hoàn tất đề cử và gửi hồ sơ về Hội đồng Bình xét </w:t>
      </w:r>
      <w:r w:rsidDel="00000000" w:rsidR="00000000" w:rsidRPr="00000000">
        <w:rPr>
          <w:rFonts w:ascii="Times New Roman" w:cs="Times New Roman" w:eastAsia="Times New Roman" w:hAnsi="Times New Roman"/>
          <w:b w:val="1"/>
          <w:bCs w:val="1"/>
          <w:sz w:val="28"/>
          <w:szCs w:val="28"/>
          <w:rtl w:val="0"/>
        </w:rPr>
        <w:t xml:space="preserve">trước ngày 20/8/2026.</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rtl w:val="0"/>
        </w:rPr>
        <w:t xml:space="preserve">Được gửi không muộn hơn ngày 20/8/2026 theo dấu đơn vị nhận chuyển nếu gửi qua phương tiện chuyển phát thư tín, bưu kiện</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4">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 Một số lưu ý khác  </w:t>
      </w:r>
    </w:p>
    <w:p w:rsidR="00000000" w:rsidDel="00000000" w:rsidP="00000000" w:rsidRDefault="00000000" w:rsidRPr="00000000" w14:paraId="00000035">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khi nhận hồ sơ, Hội đồng xét sẽ chủ động và độc lập thực hiện các công tác có liên quan theo quy trình bình xét đã nêu trong Quy chế. Căn cứ kết quả bình xét và quyết định của Ban chỉ đạo về xét tôn vinh và trao tặng danh hiệu “Doanh nhân Việt Nam tiêu biểu - Cúp Thánh gióng” năm 2026, VCCI sẽ có văn bản thông tin tới các cơ quan đề cử có ứng viên được trao tặng danh hiệu để phối hợp thực hiện các công việc tiếp theo liên quan đến hoạt động tôn vinh, tuyên truyền và các hoạt động khác có liên quan.  </w:t>
      </w:r>
    </w:p>
    <w:p w:rsidR="00000000" w:rsidDel="00000000" w:rsidP="00000000" w:rsidRDefault="00000000" w:rsidRPr="00000000" w14:paraId="00000036">
      <w:pPr>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Mọi yêu cầu về hướng dẫn, thông tin chi tiết thêm xin vui lòng liên hệ:  Ban Thư ký Hội đồng để được giải đáp </w:t>
      </w:r>
    </w:p>
    <w:p w:rsidR="00000000" w:rsidDel="00000000" w:rsidP="00000000" w:rsidRDefault="00000000" w:rsidRPr="00000000" w14:paraId="00000037">
      <w:pPr>
        <w:ind w:firstLine="426"/>
        <w:jc w:val="both"/>
        <w:rPr>
          <w:rFonts w:ascii="Times New Roman" w:cs="Times New Roman" w:eastAsia="Times New Roman" w:hAnsi="Times New Roman"/>
          <w:i w:val="1"/>
          <w:iCs w:val="1"/>
          <w:sz w:val="28"/>
          <w:szCs w:val="28"/>
        </w:rPr>
      </w:pPr>
      <w:bookmarkStart w:colFirst="0" w:colLast="0" w:name="_bx1kpyiun594" w:id="0"/>
      <w:bookmarkEnd w:id="0"/>
      <w:r w:rsidDel="00000000" w:rsidR="00000000" w:rsidRPr="00000000">
        <w:rPr>
          <w:rFonts w:ascii="Times New Roman" w:cs="Times New Roman" w:eastAsia="Times New Roman" w:hAnsi="Times New Roman"/>
          <w:i w:val="1"/>
          <w:iCs w:val="1"/>
          <w:sz w:val="28"/>
          <w:szCs w:val="28"/>
          <w:rtl w:val="0"/>
        </w:rPr>
        <w:t xml:space="preserve">(Đ/c Phạm Hữu Quyết ĐT: 0903249217 </w:t>
      </w:r>
    </w:p>
    <w:p w:rsidR="00000000" w:rsidDel="00000000" w:rsidP="00000000" w:rsidRDefault="00000000" w:rsidRPr="00000000" w14:paraId="00000038">
      <w:pPr>
        <w:ind w:firstLine="426"/>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Email:  </w:t>
      </w:r>
      <w:hyperlink r:id="rId10">
        <w:r w:rsidDel="00000000" w:rsidR="00000000" w:rsidRPr="00000000">
          <w:rPr>
            <w:rFonts w:ascii="Times New Roman" w:cs="Times New Roman" w:eastAsia="Times New Roman" w:hAnsi="Times New Roman"/>
            <w:i w:val="1"/>
            <w:iCs w:val="1"/>
            <w:color w:val="0000ff"/>
            <w:sz w:val="28"/>
            <w:szCs w:val="28"/>
            <w:u w:val="single"/>
            <w:rtl w:val="0"/>
          </w:rPr>
          <w:t xml:space="preserve">doanhnhantieubieu@vcci.com.vn</w:t>
        </w:r>
      </w:hyperlink>
      <w:r w:rsidDel="00000000" w:rsidR="00000000" w:rsidRPr="00000000">
        <w:rPr>
          <w:rFonts w:ascii="Times New Roman" w:cs="Times New Roman" w:eastAsia="Times New Roman" w:hAnsi="Times New Roman"/>
          <w:i w:val="1"/>
          <w:iCs w:val="1"/>
          <w:sz w:val="28"/>
          <w:szCs w:val="28"/>
          <w:rtl w:val="0"/>
        </w:rPr>
        <w:t xml:space="preserve">)</w:t>
      </w:r>
    </w:p>
    <w:p w:rsidR="00000000" w:rsidDel="00000000" w:rsidP="00000000" w:rsidRDefault="00000000" w:rsidRPr="00000000" w14:paraId="00000039">
      <w:pPr>
        <w:spacing w:after="120" w:before="120" w:line="271"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3A">
      <w:pPr>
        <w:spacing w:after="120" w:before="120" w:line="271" w:lineRule="auto"/>
        <w:ind w:left="3618" w:firstLine="566.999999999999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spacing w:after="120" w:before="120" w:line="271" w:lineRule="auto"/>
        <w:ind w:left="3618" w:firstLine="566.999999999999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C">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D">
      <w:pPr>
        <w:spacing w:after="120" w:before="120" w:line="271" w:lineRule="auto"/>
        <w:ind w:left="3618" w:firstLine="566.999999999999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E">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1">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2">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3">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4">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5">
      <w:pPr>
        <w:spacing w:after="120" w:before="120" w:line="271"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b w:val="1"/>
          <w:bCs w:val="1"/>
          <w:sz w:val="26"/>
          <w:szCs w:val="26"/>
        </w:rPr>
      </w:pPr>
      <w:r w:rsidDel="00000000" w:rsidR="00000000" w:rsidRPr="00000000">
        <w:rPr>
          <w:rtl w:val="0"/>
        </w:rPr>
      </w:r>
    </w:p>
    <w:tbl>
      <w:tblPr>
        <w:tblStyle w:val="Table2"/>
        <w:tblW w:w="9822.0" w:type="dxa"/>
        <w:jc w:val="left"/>
        <w:tblInd w:w="-3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70"/>
        <w:gridCol w:w="5652"/>
        <w:tblGridChange w:id="0">
          <w:tblGrid>
            <w:gridCol w:w="4170"/>
            <w:gridCol w:w="5652"/>
          </w:tblGrid>
        </w:tblGridChange>
      </w:tblGrid>
      <w:tr>
        <w:trPr>
          <w:cantSplit w:val="0"/>
          <w:trHeight w:val="1127" w:hRule="atLeast"/>
          <w:tblHeader w:val="0"/>
        </w:trPr>
        <w:tc>
          <w:tcPr/>
          <w:p w:rsidR="00000000" w:rsidDel="00000000" w:rsidP="00000000" w:rsidRDefault="00000000" w:rsidRPr="00000000" w14:paraId="00000047">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LIÊN ĐOÀN THƯƠNG MẠI</w:t>
            </w:r>
          </w:p>
          <w:p w:rsidR="00000000" w:rsidDel="00000000" w:rsidP="00000000" w:rsidRDefault="00000000" w:rsidRPr="00000000" w14:paraId="00000048">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VÀ CÔNG NGHIỆP VIỆT NAM</w:t>
            </w:r>
          </w:p>
          <w:p w:rsidR="00000000" w:rsidDel="00000000" w:rsidP="00000000" w:rsidRDefault="00000000" w:rsidRPr="00000000" w14:paraId="00000049">
            <w:pPr>
              <w:rPr>
                <w:rFonts w:ascii="Times New Roman" w:cs="Times New Roman" w:eastAsia="Times New Roman" w:hAnsi="Times New Roman"/>
                <w:b w:val="1"/>
                <w:bCs w:val="1"/>
                <w:color w:val="000000"/>
                <w:sz w:val="26"/>
                <w:szCs w:val="26"/>
              </w:rPr>
            </w:pPr>
            <w:r w:rsidDel="00000000" w:rsidR="00000000" w:rsidRPr="00000000">
              <w:rPr>
                <w:rtl w:val="0"/>
              </w:rPr>
            </w:r>
            <w:r w:rsidDel="00000000" w:rsidR="00000000" w:rsidRPr="00000000">
              <mc:AlternateContent>
                <mc:Choice Requires="wpg">
                  <w:drawing>
                    <wp:anchor allowOverlap="1" behindDoc="0" distB="4294967288" distT="4294967288" distL="114300" distR="114300" hidden="0" layoutInCell="1" locked="0" relativeHeight="0" simplePos="0">
                      <wp:simplePos x="0" y="0"/>
                      <wp:positionH relativeFrom="column">
                        <wp:posOffset>685165</wp:posOffset>
                      </wp:positionH>
                      <wp:positionV relativeFrom="paragraph">
                        <wp:posOffset>20321</wp:posOffset>
                      </wp:positionV>
                      <wp:extent cx="864235" cy="12700"/>
                      <wp:effectExtent b="0" l="0" r="0" t="0"/>
                      <wp:wrapNone/>
                      <wp:docPr id="3" name=""/>
                      <a:graphic>
                        <a:graphicData uri="http://schemas.microsoft.com/office/word/2010/wordprocessingShape">
                          <wps:wsp>
                            <wps:cNvCnPr/>
                            <wps:spPr>
                              <a:xfrm>
                                <a:off x="4913883" y="3780000"/>
                                <a:ext cx="86423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88" distT="4294967288" distL="114300" distR="114300" hidden="0" layoutInCell="1" locked="0" relativeHeight="0" simplePos="0">
                      <wp:simplePos x="0" y="0"/>
                      <wp:positionH relativeFrom="column">
                        <wp:posOffset>685165</wp:posOffset>
                      </wp:positionH>
                      <wp:positionV relativeFrom="paragraph">
                        <wp:posOffset>20321</wp:posOffset>
                      </wp:positionV>
                      <wp:extent cx="864235" cy="12700"/>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864235" cy="12700"/>
                              </a:xfrm>
                              <a:prstGeom prst="rect"/>
                              <a:ln/>
                            </pic:spPr>
                          </pic:pic>
                        </a:graphicData>
                      </a:graphic>
                    </wp:anchor>
                  </w:drawing>
                </mc:Fallback>
              </mc:AlternateContent>
            </w:r>
          </w:p>
          <w:p w:rsidR="00000000" w:rsidDel="00000000" w:rsidP="00000000" w:rsidRDefault="00000000" w:rsidRPr="00000000" w14:paraId="0000004A">
            <w:pPr>
              <w:jc w:val="center"/>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4B">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CỘNG HÒA XÃ HỘI CHỦ NGHĨA VIỆT NAM</w:t>
            </w:r>
          </w:p>
          <w:p w:rsidR="00000000" w:rsidDel="00000000" w:rsidP="00000000" w:rsidRDefault="00000000" w:rsidRPr="00000000" w14:paraId="0000004C">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Độc lập - Tự do - Hạnh phúc</w:t>
            </w:r>
          </w:p>
          <w:p w:rsidR="00000000" w:rsidDel="00000000" w:rsidP="00000000" w:rsidRDefault="00000000" w:rsidRPr="00000000" w14:paraId="0000004D">
            <w:pPr>
              <w:jc w:val="center"/>
              <w:rPr>
                <w:rFonts w:ascii="Times New Roman" w:cs="Times New Roman" w:eastAsia="Times New Roman" w:hAnsi="Times New Roman"/>
                <w:b w:val="1"/>
                <w:bCs w:val="1"/>
                <w:color w:val="000000"/>
                <w:sz w:val="26"/>
                <w:szCs w:val="26"/>
              </w:rPr>
            </w:pPr>
            <w:r w:rsidDel="00000000" w:rsidR="00000000" w:rsidRPr="00000000">
              <w:rPr>
                <w:rtl w:val="0"/>
              </w:rPr>
            </w:r>
            <w:r w:rsidDel="00000000" w:rsidR="00000000" w:rsidRPr="00000000">
              <mc:AlternateContent>
                <mc:Choice Requires="wpg">
                  <w:drawing>
                    <wp:anchor allowOverlap="1" behindDoc="0" distB="4294967293" distT="4294967293" distL="114300" distR="114300" hidden="0" layoutInCell="1" locked="0" relativeHeight="0" simplePos="0">
                      <wp:simplePos x="0" y="0"/>
                      <wp:positionH relativeFrom="column">
                        <wp:posOffset>716915</wp:posOffset>
                      </wp:positionH>
                      <wp:positionV relativeFrom="paragraph">
                        <wp:posOffset>30481</wp:posOffset>
                      </wp:positionV>
                      <wp:extent cx="1828165" cy="12700"/>
                      <wp:effectExtent b="0" l="0" r="0" t="0"/>
                      <wp:wrapNone/>
                      <wp:docPr id="4" name=""/>
                      <a:graphic>
                        <a:graphicData uri="http://schemas.microsoft.com/office/word/2010/wordprocessingShape">
                          <wps:wsp>
                            <wps:cNvCnPr/>
                            <wps:spPr>
                              <a:xfrm>
                                <a:off x="4431918" y="3780000"/>
                                <a:ext cx="1828165"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3" distT="4294967293" distL="114300" distR="114300" hidden="0" layoutInCell="1" locked="0" relativeHeight="0" simplePos="0">
                      <wp:simplePos x="0" y="0"/>
                      <wp:positionH relativeFrom="column">
                        <wp:posOffset>716915</wp:posOffset>
                      </wp:positionH>
                      <wp:positionV relativeFrom="paragraph">
                        <wp:posOffset>30481</wp:posOffset>
                      </wp:positionV>
                      <wp:extent cx="1828165" cy="12700"/>
                      <wp:effectExtent b="0" l="0" r="0" t="0"/>
                      <wp:wrapNone/>
                      <wp:docPr id="4"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828165" cy="12700"/>
                              </a:xfrm>
                              <a:prstGeom prst="rect"/>
                              <a:ln/>
                            </pic:spPr>
                          </pic:pic>
                        </a:graphicData>
                      </a:graphic>
                    </wp:anchor>
                  </w:drawing>
                </mc:Fallback>
              </mc:AlternateContent>
            </w:r>
          </w:p>
        </w:tc>
      </w:tr>
      <w:tr>
        <w:trPr>
          <w:cantSplit w:val="0"/>
          <w:trHeight w:val="818" w:hRule="atLeast"/>
          <w:tblHeader w:val="0"/>
        </w:trPr>
        <w:tc>
          <w:tcPr/>
          <w:p w:rsidR="00000000" w:rsidDel="00000000" w:rsidP="00000000" w:rsidRDefault="00000000" w:rsidRPr="00000000" w14:paraId="0000004E">
            <w:pP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4F">
            <w:pPr>
              <w:jc w:val="center"/>
              <w:rPr>
                <w:rFonts w:ascii="Times New Roman" w:cs="Times New Roman" w:eastAsia="Times New Roman" w:hAnsi="Times New Roman"/>
                <w:b w:val="1"/>
                <w:bCs w:val="1"/>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                 </w:t>
            </w:r>
            <w:r w:rsidDel="00000000" w:rsidR="00000000" w:rsidRPr="00000000">
              <w:rPr>
                <w:rFonts w:ascii="Times New Roman" w:cs="Times New Roman" w:eastAsia="Times New Roman" w:hAnsi="Times New Roman"/>
                <w:i w:val="1"/>
                <w:iCs w:val="1"/>
                <w:color w:val="000000"/>
                <w:sz w:val="26"/>
                <w:szCs w:val="26"/>
                <w:rtl w:val="0"/>
              </w:rPr>
              <w:t xml:space="preserve">Hà Nội, Ngày 17  tháng  07  năm 2026</w:t>
            </w:r>
            <w:r w:rsidDel="00000000" w:rsidR="00000000" w:rsidRPr="00000000">
              <w:rPr>
                <w:rtl w:val="0"/>
              </w:rPr>
            </w:r>
          </w:p>
        </w:tc>
      </w:tr>
    </w:tbl>
    <w:p w:rsidR="00000000" w:rsidDel="00000000" w:rsidP="00000000" w:rsidRDefault="00000000" w:rsidRPr="00000000" w14:paraId="00000050">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5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HƯỚNG DẪN ĐỐI VỚI DOANH NHÂN</w:t>
      </w:r>
    </w:p>
    <w:p w:rsidR="00000000" w:rsidDel="00000000" w:rsidP="00000000" w:rsidRDefault="00000000" w:rsidRPr="00000000" w14:paraId="00000052">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Tham gia xét tôn vinh và trao tặng danh hiệu </w:t>
      </w:r>
    </w:p>
    <w:p w:rsidR="00000000" w:rsidDel="00000000" w:rsidP="00000000" w:rsidRDefault="00000000" w:rsidRPr="00000000" w14:paraId="00000053">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“Doanh nhân Việt Nam tiêu biểu - Cúp Thánh Gióng” năm 2026</w:t>
      </w:r>
    </w:p>
    <w:p w:rsidR="00000000" w:rsidDel="00000000" w:rsidP="00000000" w:rsidRDefault="00000000" w:rsidRPr="00000000" w14:paraId="00000054">
      <w:pPr>
        <w:spacing w:after="120" w:before="120" w:line="271"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Giới thiệu chung về Danh hiệu:  </w:t>
      </w:r>
    </w:p>
    <w:p w:rsidR="00000000" w:rsidDel="00000000" w:rsidP="00000000" w:rsidRDefault="00000000" w:rsidRPr="00000000" w14:paraId="00000056">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Danh hiệu “Doanh nhân Việt Nam tiêu biểu” là danh hiệu cao quý được trao tặng cho các doanh nhân tiêu biểu Việt Nam được cộng đồng doanh nghiệp Việt Nam suy tôn và do Liên đoàn Thương mại và Công nghiệp Việt Nam (VCCI) tổ chức thực hiện. Việc tôn vinh, khen thưởng doanh nhân là một nội dung được giao cho VCCI trong </w:t>
      </w:r>
      <w:r w:rsidDel="00000000" w:rsidR="00000000" w:rsidRPr="00000000">
        <w:rPr>
          <w:rFonts w:ascii="Times New Roman" w:cs="Times New Roman" w:eastAsia="Times New Roman" w:hAnsi="Times New Roman"/>
          <w:color w:val="000000"/>
          <w:sz w:val="28"/>
          <w:szCs w:val="28"/>
          <w:rtl w:val="0"/>
        </w:rPr>
        <w:t xml:space="preserve">trong Nghị quyết số 41-NQ/TW của Bộ Chính trị ngày 10/10/2023 về phát huy vai trò của đội ngũ doanh nhân trong thời kỳ mới và căn cứ </w:t>
      </w:r>
      <w:r w:rsidDel="00000000" w:rsidR="00000000" w:rsidRPr="00000000">
        <w:rPr>
          <w:rFonts w:ascii="Times New Roman" w:cs="Times New Roman" w:eastAsia="Times New Roman" w:hAnsi="Times New Roman"/>
          <w:sz w:val="28"/>
          <w:szCs w:val="28"/>
          <w:rtl w:val="0"/>
        </w:rPr>
        <w:t xml:space="preserve">quyết định số 01/2026/QĐ - TTg ngày 01/01/2026 của Thủ tướng chính phủ về việc Quy định chi tiết thi hành một số Luật Thi đua, Khen thưởng.</w:t>
      </w:r>
    </w:p>
    <w:p w:rsidR="00000000" w:rsidDel="00000000" w:rsidP="00000000" w:rsidRDefault="00000000" w:rsidRPr="00000000" w14:paraId="00000057">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Chương trình xét tôn vinh và trao tặng danh hiệu “Doanh nhân Việt Nam tiêu biểu - Cúp Thánh Gióng” năm 2026. Theo đề án sẽ có 100 doanh nhân được tôn vinh và trao tặng danh hiệu “Doanh nhân Việt Nam tiêu biểu” và dự kiến sẽ có một số doanh nhân được  xét trao tặng, tôn vinh theo các chủ đề về đổi mới sáng tạo, chuyển đổi số, hội nhập quốc tế….Hội đồng xét danh hiệu gồm hơn 40 thành viên đại diện các Bộ, Ban ngành, các chuyên gia, các cơ quan báo chí. Lễ công bố tôn vinh và trao tặng danh hiệu dự kiến tổ chức vào dịp kỷ niệm Ngày Doanh nhân Việt Nam (13/10) với sự tham dự của lãnh đạo Đảng, Nhà nước nhằm ghi nhận, biểu dương và vinh danh các lãnh đạo doanh nghiệp đã có thành tích xuất sắc trong 5 năm (2021-2025) vừa qua nói riêng và cả chặng đường kinh doanh nói chung trong hoạt động sản xuất, kinh doanh, đổi mới sáng tạo, thực hiện trách nhiệm xã hội, đóng góp tích cực cho sự phát triển kinh tế - xã hội của đất nước và xây dựng cộng đồng doanh nghiệp Việt Nam vững mạnh</w:t>
      </w:r>
    </w:p>
    <w:p w:rsidR="00000000" w:rsidDel="00000000" w:rsidP="00000000" w:rsidRDefault="00000000" w:rsidRPr="00000000" w14:paraId="00000058">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xét trao danh hiệu công khai, khách quan, công bằng, chính xác, kịp thời trên cơ sở tự nguyện của doanh nhân, doanh nghiệp và tuân thủ các quy định của pháp luật có liên quan và Quy chế xét tôn vinh và trao tặng danh hiệu "Doanh nhân Việt Nam tiêu biểu - Cúp Thánh Gióng". Đồng thời yêu cầu “Doanh nhân không được tiến hành bất kỳ hình thức vận động hoặc gây chú ý nào đối với hồ sơ và nhân thân cụ thế. Cũng tại điều khoản này, có quy định về việc thu hồi Danh hiệu khi doanh nhân có vi phạm pháp luật hoặc vi phạm Quy tắc ở mức độ làm ảnh hưởng xấu đến hình ảnh doanh nhân tiêu biểu  của đất nước. Tương xứng với sự chặt chẽ, công phu và “độ khó” để được công nhận Danh  hiệu, doanh nhân cũng được hưởng nhiều quyền và lợi ích: có vị trí ngồi danh dự và được giới thiệu trân trọng khi tham gia các hoạt động của cộng đồng doanh nghiệp, doanh  nhân do VCCI chủ trì tổ chức. Được VCCI hỗ trợ trong mở rộng quan hệ kinh doanh trong nước, quốc tế, trong tham gia các chương trình bồi dưỡng, phát triển  năng lực lãnh đạo doanh nghiệp cấp cao, các hoạt động xúc tiến thương mại và đầu  tư do VCCI tổ chức.  Ngoài ra, trong đợt xét năm nay, từ danh sách các hồ sơ vào vòng chung tuyển Hội đồng xét sẽ chọn, đề xuất một số giải thưởng phụ bên cạnh danh sách 100 doanh nhân tiêu biểu năm 2026 </w:t>
      </w:r>
    </w:p>
    <w:p w:rsidR="00000000" w:rsidDel="00000000" w:rsidP="00000000" w:rsidRDefault="00000000" w:rsidRPr="00000000" w14:paraId="00000059">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Đối tượng tham gia xét tôn vinh và trao tặng danh hiệu:  </w:t>
      </w:r>
    </w:p>
    <w:p w:rsidR="00000000" w:rsidDel="00000000" w:rsidP="00000000" w:rsidRDefault="00000000" w:rsidRPr="00000000" w14:paraId="0000005A">
      <w:pPr>
        <w:spacing w:after="120" w:before="120" w:line="271" w:lineRule="auto"/>
        <w:ind w:firstLine="567"/>
        <w:jc w:val="both"/>
        <w:rPr>
          <w:rFonts w:ascii="Times New Roman" w:cs="Times New Roman" w:eastAsia="Times New Roman" w:hAnsi="Times New Roman"/>
          <w:sz w:val="28"/>
          <w:szCs w:val="28"/>
        </w:rPr>
      </w:pPr>
      <w:bookmarkStart w:colFirst="0" w:colLast="0" w:name="_it9nya320ccj" w:id="1"/>
      <w:bookmarkEnd w:id="1"/>
      <w:r w:rsidDel="00000000" w:rsidR="00000000" w:rsidRPr="00000000">
        <w:rPr>
          <w:rFonts w:ascii="Times New Roman" w:cs="Times New Roman" w:eastAsia="Times New Roman" w:hAnsi="Times New Roman"/>
          <w:sz w:val="28"/>
          <w:szCs w:val="28"/>
          <w:rtl w:val="0"/>
        </w:rPr>
        <w:t xml:space="preserve">Đối tượng tham gia xét phải là công dân Việt Nam, hoặc người nước ngoài đã tham gia lãnh đạo doanh nghiệp FDI tại Việt Nam theo thời hạn đáp ứng yêu cầu của danh hiệu và đang giữ các chức danh đứng đầu các doanh nghiệp thuộc mọi thành phần kinh tế của Việt Nam (Chủ tịch Hội đồng quản trị, Hội đồng thành viên, Tổng Giám đốc, Giám đốc, chủ doanh  nghiệp) và hợp tác xã, được thành lập và hoạt động theo quy định của pháp luật  Việt Nam (gọi chung là doanh nhân), có thành tích xuất sắc trong hoạt động doanh  nghiệp, gương mẫu. </w:t>
      </w:r>
    </w:p>
    <w:p w:rsidR="00000000" w:rsidDel="00000000" w:rsidP="00000000" w:rsidRDefault="00000000" w:rsidRPr="00000000" w14:paraId="0000005B">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Doanh nhân tham gia xét phải trên tinh thần tự nguyện, có phiếu đăng ký tham gia và có cơ quan, đơn vị đề cử. VCCI không nhận hồ sơ trực tiếp từ các doanh nhân. Doanh nhân mong muốn tham gia chương trình xét có thể lấy mẫu hồ sơ trên website của VCCI tại:</w:t>
      </w:r>
      <w:r w:rsidDel="00000000" w:rsidR="00000000" w:rsidRPr="00000000">
        <w:rPr>
          <w:rFonts w:ascii="Times New Roman" w:cs="Times New Roman" w:eastAsia="Times New Roman" w:hAnsi="Times New Roman"/>
          <w:rtl w:val="0"/>
        </w:rPr>
        <w:t xml:space="preserve"> </w:t>
      </w:r>
      <w:hyperlink r:id="rId11">
        <w:r w:rsidDel="00000000" w:rsidR="00000000" w:rsidRPr="00000000">
          <w:rPr>
            <w:rFonts w:ascii="Times New Roman" w:cs="Times New Roman" w:eastAsia="Times New Roman" w:hAnsi="Times New Roman"/>
            <w:color w:val="0000ff"/>
            <w:sz w:val="28"/>
            <w:szCs w:val="28"/>
            <w:u w:val="single"/>
            <w:rtl w:val="0"/>
          </w:rPr>
          <w:t xml:space="preserve">https://vcci.com.vn/</w:t>
        </w:r>
      </w:hyperlink>
      <w:r w:rsidDel="00000000" w:rsidR="00000000" w:rsidRPr="00000000">
        <w:rPr>
          <w:rFonts w:ascii="Times New Roman" w:cs="Times New Roman" w:eastAsia="Times New Roman" w:hAnsi="Times New Roman"/>
          <w:sz w:val="28"/>
          <w:szCs w:val="28"/>
          <w:rtl w:val="0"/>
        </w:rPr>
        <w:t xml:space="preserve"> cần nghiên  cứu kỹ Quy chế xét tôn vinh và trao tặng danh hiệu “Doanh nhân Việt Nam tiêu biểu - Cúp Thánh Gióng” năm 2026 và thực hiện  các bước theo Hướng dẫn này.  </w:t>
      </w:r>
    </w:p>
    <w:p w:rsidR="00000000" w:rsidDel="00000000" w:rsidP="00000000" w:rsidRDefault="00000000" w:rsidRPr="00000000" w14:paraId="0000005C">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Đăng ký tham gia  </w:t>
      </w:r>
    </w:p>
    <w:p w:rsidR="00000000" w:rsidDel="00000000" w:rsidP="00000000" w:rsidRDefault="00000000" w:rsidRPr="00000000" w14:paraId="0000005D">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Doanh nhân có thể đăng ký tham gia thông qua các cơ quan đề cử sau: </w:t>
      </w:r>
    </w:p>
    <w:p w:rsidR="00000000" w:rsidDel="00000000" w:rsidP="00000000" w:rsidRDefault="00000000" w:rsidRPr="00000000" w14:paraId="0000005E">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UBND tỉnh, thành phố nơi doanh nghiệp đóng chân;  </w:t>
      </w:r>
    </w:p>
    <w:p w:rsidR="00000000" w:rsidDel="00000000" w:rsidP="00000000" w:rsidRDefault="00000000" w:rsidRPr="00000000" w14:paraId="0000005F">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Bộ, ngành chủ quản (với DNNN trung ương);  </w:t>
      </w:r>
    </w:p>
    <w:p w:rsidR="00000000" w:rsidDel="00000000" w:rsidP="00000000" w:rsidRDefault="00000000" w:rsidRPr="00000000" w14:paraId="00000060">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Liên minh HTX Việt Nam (với các HTX);  </w:t>
      </w:r>
    </w:p>
    <w:p w:rsidR="00000000" w:rsidDel="00000000" w:rsidP="00000000" w:rsidRDefault="00000000" w:rsidRPr="00000000" w14:paraId="00000061">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Hiệp hội doanh nghiệp ở trung ương;  </w:t>
      </w:r>
    </w:p>
    <w:p w:rsidR="00000000" w:rsidDel="00000000" w:rsidP="00000000" w:rsidRDefault="00000000" w:rsidRPr="00000000" w14:paraId="00000062">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Hiệp hội doanh nghiệp tỉnh, thành phố;  </w:t>
      </w:r>
    </w:p>
    <w:p w:rsidR="00000000" w:rsidDel="00000000" w:rsidP="00000000" w:rsidRDefault="00000000" w:rsidRPr="00000000" w14:paraId="00000063">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Tạp chí Diễn đàn Doanh nghiệp </w:t>
      </w:r>
    </w:p>
    <w:p w:rsidR="00000000" w:rsidDel="00000000" w:rsidP="00000000" w:rsidRDefault="00000000" w:rsidRPr="00000000" w14:paraId="00000064">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Chi nhánh VCCI phụ trách khu vực địa phương</w:t>
      </w:r>
    </w:p>
    <w:p w:rsidR="00000000" w:rsidDel="00000000" w:rsidP="00000000" w:rsidRDefault="00000000" w:rsidRPr="00000000" w14:paraId="00000065">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 Doanh nhân viết Phiếu đăng ký tham gia (theo MẪU 01) và xây dựng Báo cáo thành tích doanh nhân (theo MẪU 02), chuẩn bị đầy đủ các tài liệu theo danh mục hồ sơ, hoàn chỉnh hồ sơ cá nhân và gửi qua cơ quan đề cử để được xét tham gia chương trình xét  </w:t>
      </w:r>
    </w:p>
    <w:p w:rsidR="00000000" w:rsidDel="00000000" w:rsidP="00000000" w:rsidRDefault="00000000" w:rsidRPr="00000000" w14:paraId="00000066">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Cách lập hồ sơ tham gia chương trình  </w:t>
      </w:r>
    </w:p>
    <w:p w:rsidR="00000000" w:rsidDel="00000000" w:rsidP="00000000" w:rsidRDefault="00000000" w:rsidRPr="00000000" w14:paraId="00000067">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Doanh nhân tham gia chương trình xét cần lập bộ hồ sơ và hoàn thiện các tài liệu sau:  </w:t>
      </w:r>
    </w:p>
    <w:p w:rsidR="00000000" w:rsidDel="00000000" w:rsidP="00000000" w:rsidRDefault="00000000" w:rsidRPr="00000000" w14:paraId="00000068">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4.1. Phiếu đăng ký và Báo cáo thành tích  </w:t>
      </w:r>
    </w:p>
    <w:p w:rsidR="00000000" w:rsidDel="00000000" w:rsidP="00000000" w:rsidRDefault="00000000" w:rsidRPr="00000000" w14:paraId="00000069">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Phiếu đăng ký tham gia xét tôn vinh và trao tặng danh hiệu “Doanh nhân Việt Nam tiêu biểu - Cúp Tháng Gióng” năm 2026: nội dung Phiếu viết theo MẪU 01.  </w:t>
      </w:r>
    </w:p>
    <w:p w:rsidR="00000000" w:rsidDel="00000000" w:rsidP="00000000" w:rsidRDefault="00000000" w:rsidRPr="00000000" w14:paraId="0000006A">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Báo cáo thành tích của doanh nhân: viết theo đề cương và hướng dẫn trong MẪU 02.</w:t>
      </w:r>
    </w:p>
    <w:p w:rsidR="00000000" w:rsidDel="00000000" w:rsidP="00000000" w:rsidRDefault="00000000" w:rsidRPr="00000000" w14:paraId="0000006B">
      <w:pPr>
        <w:spacing w:after="120" w:before="120" w:line="271" w:lineRule="auto"/>
        <w:ind w:firstLine="567"/>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i w:val="1"/>
          <w:iCs w:val="1"/>
          <w:sz w:val="28"/>
          <w:szCs w:val="28"/>
          <w:rtl w:val="0"/>
        </w:rPr>
        <w:t xml:space="preserve">Lưu ý một số điểm sau:  </w:t>
      </w:r>
    </w:p>
    <w:p w:rsidR="00000000" w:rsidDel="00000000" w:rsidP="00000000" w:rsidRDefault="00000000" w:rsidRPr="00000000" w14:paraId="0000006C">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Phần thành tích cá nhân: lưu ý làm rõ tính nêu gương, tiêu biểu về đạo đức  doanh nhân xét theo 6 chuẩn mực Quy tắc đạo đức doanh nhân Việt Nam do VCCI  công bố là: (1) Tạo ra giá trị kinh tế cho xã hội, (2) Tuân thủ pháp luật, (3) Minh  bạch, công bằng, liêm chính, (4) Sáng tạo, hợp tác, cùng phát triển, (5) Tôn trọng  thiên nhiên, bảo vệ môi trường, (6) Yêu nước, có trách nhiệm với xã hội và gia  đình.  </w:t>
      </w:r>
    </w:p>
    <w:p w:rsidR="00000000" w:rsidDel="00000000" w:rsidP="00000000" w:rsidRDefault="00000000" w:rsidRPr="00000000" w14:paraId="0000006D">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Phần thành tựu, kết quả kinh doanh của doanh nghiệp: cần nêu đầy đủ các chỉ tiêu về kết quả kinh doanh trong 5 năm 2021-2025 để có thể đánh giá hoạt động của doanh nghiệp. Cần cung cấp các tài liệu kèm theo như Báo cáo tài chính (bản chụp) có kiểm toán, nếu chưa kiểm toán thì cần có thêm Biên bản kết luận kiểm tra thuế gần nhất của cơ quan thuế.  </w:t>
      </w:r>
    </w:p>
    <w:p w:rsidR="00000000" w:rsidDel="00000000" w:rsidP="00000000" w:rsidRDefault="00000000" w:rsidRPr="00000000" w14:paraId="0000006E">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4.2. Các tài liệu kèm theo  </w:t>
      </w:r>
    </w:p>
    <w:p w:rsidR="00000000" w:rsidDel="00000000" w:rsidP="00000000" w:rsidRDefault="00000000" w:rsidRPr="00000000" w14:paraId="0000006F">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văn bản xác nhận của các cơ quan: Thuế, bảo hiểm xã hội, báo cáo tài chính được kiểm toán (ưu tiên), đóng góp các hoạt động xã hội – từ thiện (Nếu có) giai đoạn 2021 - 2025 có đóng dấu treo, giáp lai của công ty vào văn bản  </w:t>
      </w:r>
    </w:p>
    <w:p w:rsidR="00000000" w:rsidDel="00000000" w:rsidP="00000000" w:rsidRDefault="00000000" w:rsidRPr="00000000" w14:paraId="00000070">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Brochure giới thiệu doanh nghiệp  </w:t>
      </w:r>
    </w:p>
    <w:p w:rsidR="00000000" w:rsidDel="00000000" w:rsidP="00000000" w:rsidRDefault="00000000" w:rsidRPr="00000000" w14:paraId="00000071">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sao đăng ký kinh doanh  </w:t>
      </w:r>
    </w:p>
    <w:p w:rsidR="00000000" w:rsidDel="00000000" w:rsidP="00000000" w:rsidRDefault="00000000" w:rsidRPr="00000000" w14:paraId="00000072">
      <w:pPr>
        <w:spacing w:after="120" w:before="120" w:line="271"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Bản sao các hình thức khen thưởng mà tập thể và cá nhân đã nhận, các chứng nhận văn bằng sáng chế, quyền sở hữu trí tuê…</w:t>
      </w:r>
    </w:p>
    <w:p w:rsidR="00000000" w:rsidDel="00000000" w:rsidP="00000000" w:rsidRDefault="00000000" w:rsidRPr="00000000" w14:paraId="00000073">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4.3. Hoàn chỉnh và gửi hồ sơ </w:t>
      </w:r>
    </w:p>
    <w:p w:rsidR="00000000" w:rsidDel="00000000" w:rsidP="00000000" w:rsidRDefault="00000000" w:rsidRPr="00000000" w14:paraId="00000074">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Toàn bộ các tài liệu nêu tại mục 2 được đóng quyển dán gáy, khổ A4, chuyển 3 bộ về cơ quan đề cử và sao lưu 1 bản mềm để cung cấp cho Hội đồng xét khi được đề cử. Các đề cử do các đầu mối thực hiện có thể trùng lắp, doanh nhân chỉ cần gửi hồ sơ qua 1 đầu mối đề cử.  </w:t>
      </w:r>
    </w:p>
    <w:p w:rsidR="00000000" w:rsidDel="00000000" w:rsidP="00000000" w:rsidRDefault="00000000" w:rsidRPr="00000000" w14:paraId="00000075">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Mỗi doanh nhân tham gia chương trình xét cần gửi hồ về cơ quan đề cử theo thời gian do cơ quan đề cử quy định, bảo đảm đủ thời gian để cơ quan đề cử tập hợp, xét tại cơ sở để lựa chọn và đề cử. Các cơ quan để cử cần gửi công văn đề cử và hồ sơ doanh nhân về Hội đồng xét </w:t>
      </w:r>
      <w:r w:rsidDel="00000000" w:rsidR="00000000" w:rsidRPr="00000000">
        <w:rPr>
          <w:rFonts w:ascii="Times New Roman" w:cs="Times New Roman" w:eastAsia="Times New Roman" w:hAnsi="Times New Roman"/>
          <w:b w:val="1"/>
          <w:bCs w:val="1"/>
          <w:sz w:val="28"/>
          <w:szCs w:val="28"/>
          <w:rtl w:val="0"/>
        </w:rPr>
        <w:t xml:space="preserve">trước ngày 20/8/2026</w:t>
      </w:r>
      <w:r w:rsidDel="00000000" w:rsidR="00000000" w:rsidRPr="00000000">
        <w:rPr>
          <w:rFonts w:ascii="Times New Roman" w:cs="Times New Roman" w:eastAsia="Times New Roman" w:hAnsi="Times New Roman"/>
          <w:sz w:val="28"/>
          <w:szCs w:val="28"/>
          <w:rtl w:val="0"/>
        </w:rPr>
        <w:t xml:space="preserve"> (01 bản hồ sơ sẽ giữ lại cơ quan đề cử để tham chiếu khi cần)  </w:t>
      </w:r>
    </w:p>
    <w:p w:rsidR="00000000" w:rsidDel="00000000" w:rsidP="00000000" w:rsidRDefault="00000000" w:rsidRPr="00000000" w14:paraId="00000076">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4.4. Công tác thẩm định thực tế (Nếu cần)</w:t>
      </w:r>
    </w:p>
    <w:p w:rsidR="00000000" w:rsidDel="00000000" w:rsidP="00000000" w:rsidRDefault="00000000" w:rsidRPr="00000000" w14:paraId="00000077">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xét gồm 5 bước </w:t>
      </w:r>
      <w:r w:rsidDel="00000000" w:rsidR="00000000" w:rsidRPr="00000000">
        <w:rPr>
          <w:rFonts w:ascii="Times New Roman" w:cs="Times New Roman" w:eastAsia="Times New Roman" w:hAnsi="Times New Roman"/>
          <w:i w:val="1"/>
          <w:iCs w:val="1"/>
          <w:sz w:val="28"/>
          <w:szCs w:val="28"/>
          <w:rtl w:val="0"/>
        </w:rPr>
        <w:t xml:space="preserve">(bước 1: đề cử; bước 2: tiếp nhận và sơ tuyển  hồ sơ; bước 3: thẩm định thực tế; bước 4: bình xét chung tuyển; bước 5: quyết định danh sách tôn vinh và trao tặng danh hiệu)</w:t>
      </w:r>
      <w:r w:rsidDel="00000000" w:rsidR="00000000" w:rsidRPr="00000000">
        <w:rPr>
          <w:rFonts w:ascii="Times New Roman" w:cs="Times New Roman" w:eastAsia="Times New Roman" w:hAnsi="Times New Roman"/>
          <w:sz w:val="28"/>
          <w:szCs w:val="28"/>
          <w:rtl w:val="0"/>
        </w:rPr>
        <w:t xml:space="preserve">, theo đó tại bước 2 sẽ chọn ra tối đa 100 hồ sơ tiêu  biểu nhất và tại bước 3 Hội đồng xét (Nếu thấy cần thiết).  </w:t>
      </w:r>
    </w:p>
    <w:p w:rsidR="00000000" w:rsidDel="00000000" w:rsidP="00000000" w:rsidRDefault="00000000" w:rsidRPr="00000000" w14:paraId="00000078">
      <w:pPr>
        <w:spacing w:after="120" w:before="120" w:line="271"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4.5. Tham gia hoạt động tôn vinh và tuyên truyền quảng bá sau tôn vinh  </w:t>
      </w:r>
    </w:p>
    <w:p w:rsidR="00000000" w:rsidDel="00000000" w:rsidP="00000000" w:rsidRDefault="00000000" w:rsidRPr="00000000" w14:paraId="00000079">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doanh nhân được xét công nhận danh hiệu Doanh nhân Việt Nam tiêu biểu - Cúp Thánh Gióng năm 2026 được yêu cầu trực tiếp tham dự Lễ công bố và trao tặng Danh hiệu, sẽ tổ chức vào dịp kỷ niệm Ngày doanh nhân Việt Nam (13/10) với sự tham dự của đại diện lãnh đạo cấp cao của Đảng và Nhà nước, Chính phủ, Ủy Ban Trung ương MTTQ Việt Nam....  </w:t>
      </w:r>
    </w:p>
    <w:p w:rsidR="00000000" w:rsidDel="00000000" w:rsidP="00000000" w:rsidRDefault="00000000" w:rsidRPr="00000000" w14:paraId="0000007A">
      <w:pPr>
        <w:spacing w:after="120" w:before="120" w:line="271"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thời gian 3 năm tiếp theo cho đến đợt xét mới, các doanh nhân Việt Nam tiêu biểu sẽ được hưởng các quyền lợi, nghĩa vụ như nêu trong phần giới thiệu chung. Doanh nhân cần sẵn sàng hợp tác tham gia hoạt động tôn vinh, các hoạt động tuyên truyền, quảng bá sau tôn vinh để lan toả, phổ biến các tấm gương doanh nhân trong xã hội, thúc đẩy tinh thần khởi nghiệp, thực hành đạo đức doanh nhân và văn hoá kinh doanh tốt.  </w:t>
      </w:r>
    </w:p>
    <w:p w:rsidR="00000000" w:rsidDel="00000000" w:rsidP="00000000" w:rsidRDefault="00000000" w:rsidRPr="00000000" w14:paraId="0000007B">
      <w:pPr>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Để biết thêm thông tin hoặc cần hướng dẫn chi tiết, doanh nhân có thể liên hệ trực tiếp Ban Thư ký Hội đồng xét để được giải đáp (Đ/c Phạm Hữu Quyết ĐT: 0903249217 Email: </w:t>
      </w:r>
      <w:hyperlink r:id="rId12">
        <w:r w:rsidDel="00000000" w:rsidR="00000000" w:rsidRPr="00000000">
          <w:rPr>
            <w:rFonts w:ascii="Times New Roman" w:cs="Times New Roman" w:eastAsia="Times New Roman" w:hAnsi="Times New Roman"/>
            <w:color w:val="0000ff"/>
            <w:sz w:val="28"/>
            <w:szCs w:val="28"/>
            <w:u w:val="single"/>
            <w:rtl w:val="0"/>
          </w:rPr>
          <w:t xml:space="preserve">doanhnhantieubieu@vcci.com.vn</w:t>
        </w:r>
      </w:hyperlink>
      <w:r w:rsidDel="00000000" w:rsidR="00000000" w:rsidRPr="00000000">
        <w:rPr>
          <w:rFonts w:ascii="Times New Roman" w:cs="Times New Roman" w:eastAsia="Times New Roman" w:hAnsi="Times New Roman"/>
          <w:sz w:val="28"/>
          <w:szCs w:val="28"/>
          <w:rtl w:val="0"/>
        </w:rPr>
        <w:t xml:space="preserve">. hoặc truy cập vào Website của VCCI  </w:t>
      </w:r>
      <w:hyperlink r:id="rId13">
        <w:r w:rsidDel="00000000" w:rsidR="00000000" w:rsidRPr="00000000">
          <w:rPr>
            <w:rFonts w:ascii="Times New Roman" w:cs="Times New Roman" w:eastAsia="Times New Roman" w:hAnsi="Times New Roman"/>
            <w:color w:val="0000ff"/>
            <w:sz w:val="28"/>
            <w:szCs w:val="28"/>
            <w:u w:val="single"/>
            <w:rtl w:val="0"/>
          </w:rPr>
          <w:t xml:space="preserve">http://www.vcci.vn</w:t>
        </w:r>
      </w:hyperlink>
      <w:r w:rsidDel="00000000" w:rsidR="00000000" w:rsidRPr="00000000">
        <w:rPr>
          <w:rFonts w:ascii="Times New Roman" w:cs="Times New Roman" w:eastAsia="Times New Roman" w:hAnsi="Times New Roman"/>
          <w:sz w:val="28"/>
          <w:szCs w:val="28"/>
          <w:rtl w:val="0"/>
        </w:rPr>
        <w:t xml:space="preserve">. để tìm hiểu thông tin và tải mẫu hồ.</w:t>
      </w:r>
    </w:p>
    <w:p w:rsidR="00000000" w:rsidDel="00000000" w:rsidP="00000000" w:rsidRDefault="00000000" w:rsidRPr="00000000" w14:paraId="0000007C">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F">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after="120" w:before="120" w:line="271"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pBdr>
          <w:top w:color="000080" w:space="1" w:sz="4" w:val="single"/>
          <w:left w:color="000080" w:space="4" w:sz="4" w:val="single"/>
          <w:bottom w:color="000080" w:space="31" w:sz="4" w:val="single"/>
          <w:right w:color="000080" w:space="17" w:sz="4" w:val="single"/>
        </w:pBdr>
        <w:spacing w:before="12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6">
      <w:pPr>
        <w:pBdr>
          <w:top w:color="000080" w:space="1" w:sz="4" w:val="single"/>
          <w:left w:color="000080" w:space="4" w:sz="4" w:val="single"/>
          <w:bottom w:color="000080" w:space="31" w:sz="4" w:val="single"/>
          <w:right w:color="000080" w:space="17" w:sz="4" w:val="single"/>
        </w:pBd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36"/>
          <w:szCs w:val="36"/>
          <w:rtl w:val="0"/>
        </w:rPr>
        <w:t xml:space="preserve">DOANH NHÂN VIỆT NAM TIÊU BIỂU</w:t>
      </w:r>
      <w:r w:rsidDel="00000000" w:rsidR="00000000" w:rsidRPr="00000000">
        <w:rPr>
          <w:rtl w:val="0"/>
        </w:rPr>
      </w:r>
    </w:p>
    <w:p w:rsidR="00000000" w:rsidDel="00000000" w:rsidP="00000000" w:rsidRDefault="00000000" w:rsidRPr="00000000" w14:paraId="00000087">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88">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89">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sz w:val="56"/>
          <w:szCs w:val="56"/>
        </w:rPr>
      </w:pPr>
      <w:r w:rsidDel="00000000" w:rsidR="00000000" w:rsidRPr="00000000">
        <w:rPr>
          <w:rtl w:val="0"/>
        </w:rPr>
      </w:r>
    </w:p>
    <w:p w:rsidR="00000000" w:rsidDel="00000000" w:rsidP="00000000" w:rsidRDefault="00000000" w:rsidRPr="00000000" w14:paraId="0000008A">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8B">
      <w:pPr>
        <w:pBdr>
          <w:top w:color="000080" w:space="1" w:sz="4" w:val="single"/>
          <w:left w:color="000080" w:space="4" w:sz="4" w:val="single"/>
          <w:bottom w:color="000080" w:space="31" w:sz="4" w:val="single"/>
          <w:right w:color="000080" w:space="17" w:sz="4" w:val="single"/>
        </w:pBdr>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HỒ SƠ </w:t>
      </w:r>
    </w:p>
    <w:p w:rsidR="00000000" w:rsidDel="00000000" w:rsidP="00000000" w:rsidRDefault="00000000" w:rsidRPr="00000000" w14:paraId="0000008C">
      <w:pPr>
        <w:pBdr>
          <w:top w:color="000080" w:space="1" w:sz="4" w:val="single"/>
          <w:left w:color="000080" w:space="4" w:sz="4" w:val="single"/>
          <w:bottom w:color="000080" w:space="31" w:sz="4" w:val="single"/>
          <w:right w:color="000080" w:space="17" w:sz="4" w:val="single"/>
        </w:pBdr>
        <w:jc w:val="center"/>
        <w:rPr>
          <w:rFonts w:ascii="Times New Roman" w:cs="Times New Roman" w:eastAsia="Times New Roman" w:hAnsi="Times New Roman"/>
          <w:b w:val="1"/>
          <w:bCs w:val="1"/>
          <w:sz w:val="38"/>
          <w:szCs w:val="38"/>
        </w:rPr>
      </w:pPr>
      <w:r w:rsidDel="00000000" w:rsidR="00000000" w:rsidRPr="00000000">
        <w:rPr>
          <w:rFonts w:ascii="Times New Roman" w:cs="Times New Roman" w:eastAsia="Times New Roman" w:hAnsi="Times New Roman"/>
          <w:b w:val="1"/>
          <w:bCs w:val="1"/>
          <w:sz w:val="38"/>
          <w:szCs w:val="38"/>
          <w:rtl w:val="0"/>
        </w:rPr>
        <w:t xml:space="preserve">ĐĂNG KÝ THAM GIA XÉT TÔN VINH VÀ TRAO TẶNG DANH HIỆU “DOANH NHÂN VIỆT NAM TIÊU BIỂU- CÚP THÁNH GIÓNG” NĂM 2026</w:t>
      </w:r>
    </w:p>
    <w:p w:rsidR="00000000" w:rsidDel="00000000" w:rsidP="00000000" w:rsidRDefault="00000000" w:rsidRPr="00000000" w14:paraId="0000008D">
      <w:pPr>
        <w:pBdr>
          <w:top w:color="000080" w:space="1" w:sz="4" w:val="single"/>
          <w:left w:color="000080" w:space="4" w:sz="4" w:val="single"/>
          <w:bottom w:color="000080" w:space="31" w:sz="4" w:val="single"/>
          <w:right w:color="000080" w:space="17" w:sz="4" w:val="single"/>
        </w:pBdr>
        <w:jc w:val="cente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8E">
      <w:pPr>
        <w:pBdr>
          <w:top w:color="000080" w:space="1" w:sz="4" w:val="single"/>
          <w:left w:color="000080" w:space="4" w:sz="4" w:val="single"/>
          <w:bottom w:color="000080" w:space="31" w:sz="4" w:val="single"/>
          <w:right w:color="000080" w:space="17" w:sz="4" w:val="single"/>
        </w:pBdr>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8F">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90">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1">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92">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93">
      <w:pPr>
        <w:pBdr>
          <w:top w:color="000080" w:space="1" w:sz="4" w:val="single"/>
          <w:left w:color="000080" w:space="4" w:sz="4" w:val="single"/>
          <w:bottom w:color="000080" w:space="31" w:sz="4" w:val="single"/>
          <w:right w:color="000080" w:space="17" w:sz="4" w:val="single"/>
        </w:pBdr>
        <w:tabs>
          <w:tab w:val="left" w:leader="none" w:pos="8862"/>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Tên doanh nghiệp: </w:t>
        <w:tab/>
      </w:r>
    </w:p>
    <w:p w:rsidR="00000000" w:rsidDel="00000000" w:rsidP="00000000" w:rsidRDefault="00000000" w:rsidRPr="00000000" w14:paraId="00000094">
      <w:pPr>
        <w:pBdr>
          <w:top w:color="000080" w:space="1" w:sz="4" w:val="single"/>
          <w:left w:color="000080" w:space="4" w:sz="4" w:val="single"/>
          <w:bottom w:color="000080" w:space="31" w:sz="4" w:val="single"/>
          <w:right w:color="000080" w:space="17" w:sz="4" w:val="single"/>
        </w:pBdr>
        <w:tabs>
          <w:tab w:val="left" w:leader="none" w:pos="8848"/>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Địa chỉ: </w:t>
        <w:tab/>
      </w:r>
    </w:p>
    <w:p w:rsidR="00000000" w:rsidDel="00000000" w:rsidP="00000000" w:rsidRDefault="00000000" w:rsidRPr="00000000" w14:paraId="00000095">
      <w:pPr>
        <w:pBdr>
          <w:top w:color="000080" w:space="1" w:sz="4" w:val="single"/>
          <w:left w:color="000080" w:space="4" w:sz="4" w:val="single"/>
          <w:bottom w:color="000080" w:space="31" w:sz="4" w:val="single"/>
          <w:right w:color="000080" w:space="17" w:sz="4" w:val="single"/>
        </w:pBdr>
        <w:tabs>
          <w:tab w:val="left" w:leader="none" w:pos="2996"/>
          <w:tab w:val="left" w:leader="none" w:pos="5208"/>
          <w:tab w:val="left" w:leader="none" w:pos="8834"/>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Điện thoại: </w:t>
        <w:tab/>
        <w:t xml:space="preserve"> Fax:</w:t>
        <w:tab/>
        <w:t xml:space="preserve">  E-mail:</w:t>
        <w:tab/>
      </w:r>
    </w:p>
    <w:p w:rsidR="00000000" w:rsidDel="00000000" w:rsidP="00000000" w:rsidRDefault="00000000" w:rsidRPr="00000000" w14:paraId="00000096">
      <w:pPr>
        <w:pBdr>
          <w:top w:color="000080" w:space="1" w:sz="4" w:val="single"/>
          <w:left w:color="000080" w:space="4" w:sz="4" w:val="single"/>
          <w:bottom w:color="000080" w:space="31" w:sz="4" w:val="single"/>
          <w:right w:color="000080" w:space="17" w:sz="4" w:val="single"/>
        </w:pBdr>
        <w:tabs>
          <w:tab w:val="left" w:leader="none" w:pos="8848"/>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Người đại diện: </w:t>
        <w:tab/>
      </w:r>
    </w:p>
    <w:p w:rsidR="00000000" w:rsidDel="00000000" w:rsidP="00000000" w:rsidRDefault="00000000" w:rsidRPr="00000000" w14:paraId="00000097">
      <w:pPr>
        <w:pBdr>
          <w:top w:color="000080" w:space="1" w:sz="4" w:val="single"/>
          <w:left w:color="000080" w:space="4" w:sz="4" w:val="single"/>
          <w:bottom w:color="000080" w:space="31" w:sz="4" w:val="single"/>
          <w:right w:color="000080" w:space="17" w:sz="4" w:val="single"/>
        </w:pBdr>
        <w:tabs>
          <w:tab w:val="left" w:leader="none" w:pos="882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Chức vụ: </w:t>
        <w:tab/>
      </w:r>
    </w:p>
    <w:p w:rsidR="00000000" w:rsidDel="00000000" w:rsidP="00000000" w:rsidRDefault="00000000" w:rsidRPr="00000000" w14:paraId="00000098">
      <w:pPr>
        <w:pBdr>
          <w:top w:color="000080" w:space="1" w:sz="4" w:val="single"/>
          <w:left w:color="000080" w:space="4" w:sz="4" w:val="single"/>
          <w:bottom w:color="000080" w:space="31" w:sz="4" w:val="single"/>
          <w:right w:color="000080" w:space="17" w:sz="4" w:val="single"/>
        </w:pBdr>
        <w:tabs>
          <w:tab w:val="left" w:leader="none" w:pos="5334"/>
          <w:tab w:val="left" w:leader="none" w:pos="8820"/>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Người liên hệ: </w:t>
        <w:tab/>
        <w:t xml:space="preserve">Số điện thoại: </w:t>
        <w:tab/>
      </w:r>
    </w:p>
    <w:p w:rsidR="00000000" w:rsidDel="00000000" w:rsidP="00000000" w:rsidRDefault="00000000" w:rsidRPr="00000000" w14:paraId="00000099">
      <w:pPr>
        <w:pBdr>
          <w:top w:color="000080" w:space="1" w:sz="4" w:val="single"/>
          <w:left w:color="000080" w:space="4" w:sz="4" w:val="single"/>
          <w:bottom w:color="000080" w:space="31" w:sz="4" w:val="single"/>
          <w:right w:color="000080" w:space="17" w:sz="4" w:val="single"/>
        </w:pBdr>
        <w:tabs>
          <w:tab w:val="left" w:leader="none" w:pos="5320"/>
          <w:tab w:val="left" w:leader="none" w:pos="8834"/>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Email: </w:t>
        <w:tab/>
        <w:t xml:space="preserve"> Di động: </w:t>
        <w:tab/>
      </w:r>
    </w:p>
    <w:p w:rsidR="00000000" w:rsidDel="00000000" w:rsidP="00000000" w:rsidRDefault="00000000" w:rsidRPr="00000000" w14:paraId="0000009A">
      <w:pPr>
        <w:pBdr>
          <w:top w:color="000080" w:space="1" w:sz="4" w:val="single"/>
          <w:left w:color="000080" w:space="4" w:sz="4" w:val="single"/>
          <w:bottom w:color="000080" w:space="31" w:sz="4" w:val="single"/>
          <w:right w:color="000080" w:space="17" w:sz="4" w:val="single"/>
        </w:pBdr>
        <w:tabs>
          <w:tab w:val="left" w:leader="none" w:pos="5320"/>
          <w:tab w:val="left" w:leader="none" w:pos="8834"/>
        </w:tabs>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Mã ngành nghề </w:t>
      </w:r>
      <w:r w:rsidDel="00000000" w:rsidR="00000000" w:rsidRPr="00000000">
        <w:rPr>
          <w:rFonts w:ascii="Times New Roman" w:cs="Times New Roman" w:eastAsia="Times New Roman" w:hAnsi="Times New Roman"/>
          <w:i w:val="1"/>
          <w:iCs w:val="1"/>
          <w:sz w:val="26"/>
          <w:szCs w:val="26"/>
          <w:rtl w:val="0"/>
        </w:rPr>
        <w:t xml:space="preserve">(theo Hệ thống ngành nghề kinh tế của Việt Nam Ban hành kèm theo Quyết định số 36/2025/QĐ-TTg ngày 29 tháng 9 năm 2025 của Thủ tướng Chính phủ):</w:t>
      </w:r>
      <w:r w:rsidDel="00000000" w:rsidR="00000000" w:rsidRPr="00000000">
        <w:rPr>
          <w:rFonts w:ascii="Times New Roman" w:cs="Times New Roman" w:eastAsia="Times New Roman" w:hAnsi="Times New Roman"/>
          <w:sz w:val="26"/>
          <w:szCs w:val="26"/>
          <w:rtl w:val="0"/>
        </w:rPr>
        <w:t xml:space="preserve"> </w:t>
        <w:tab/>
      </w:r>
    </w:p>
    <w:p w:rsidR="00000000" w:rsidDel="00000000" w:rsidP="00000000" w:rsidRDefault="00000000" w:rsidRPr="00000000" w14:paraId="0000009B">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Đăng ký tham gia bình xét và trao tặng danh hiệu « Doanh nhân Việt Nam tiêu biểu - Cúp Thánh Gióng »:</w:t>
      </w:r>
    </w:p>
    <w:p w:rsidR="00000000" w:rsidDel="00000000" w:rsidP="00000000" w:rsidRDefault="00000000" w:rsidRPr="00000000" w14:paraId="0000009C">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9D">
      <w:pPr>
        <w:pBdr>
          <w:top w:color="000080" w:space="1" w:sz="4" w:val="single"/>
          <w:left w:color="000080" w:space="4" w:sz="4" w:val="single"/>
          <w:bottom w:color="000080" w:space="31" w:sz="4" w:val="single"/>
          <w:right w:color="000080" w:space="17" w:sz="4" w:val="single"/>
        </w:pBdr>
        <w:tabs>
          <w:tab w:val="left" w:leader="none" w:pos="142"/>
          <w:tab w:val="left" w:leader="none" w:pos="8820"/>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r w:rsidDel="00000000" w:rsidR="00000000" w:rsidRPr="00000000">
        <w:rPr>
          <w:rFonts w:ascii="Times New Roman" w:cs="Times New Roman" w:eastAsia="Times New Roman" w:hAnsi="Times New Roman"/>
          <w:b w:val="1"/>
          <w:bCs w:val="1"/>
          <w:sz w:val="26"/>
          <w:szCs w:val="26"/>
          <w:rtl w:val="0"/>
        </w:rPr>
        <w:t xml:space="preserve">Tên Doanh nhân</w:t>
      </w:r>
      <w:r w:rsidDel="00000000" w:rsidR="00000000" w:rsidRPr="00000000">
        <w:rPr>
          <w:rFonts w:ascii="Times New Roman" w:cs="Times New Roman" w:eastAsia="Times New Roman" w:hAnsi="Times New Roman"/>
          <w:sz w:val="26"/>
          <w:szCs w:val="26"/>
          <w:rtl w:val="0"/>
        </w:rPr>
        <w:t xml:space="preserve">: </w:t>
        <w:tab/>
      </w:r>
    </w:p>
    <w:p w:rsidR="00000000" w:rsidDel="00000000" w:rsidP="00000000" w:rsidRDefault="00000000" w:rsidRPr="00000000" w14:paraId="0000009E">
      <w:pPr>
        <w:pBdr>
          <w:top w:color="000080" w:space="1" w:sz="4" w:val="single"/>
          <w:left w:color="000080" w:space="4" w:sz="4" w:val="single"/>
          <w:bottom w:color="000080" w:space="31" w:sz="4" w:val="single"/>
          <w:right w:color="000080" w:space="17" w:sz="4" w:val="single"/>
        </w:pBdr>
        <w:tabs>
          <w:tab w:val="left" w:leader="none" w:pos="142"/>
          <w:tab w:val="left" w:leader="none" w:pos="8806"/>
        </w:tabs>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w:t>
      </w:r>
      <w:r w:rsidDel="00000000" w:rsidR="00000000" w:rsidRPr="00000000">
        <w:rPr>
          <w:rFonts w:ascii="Times New Roman" w:cs="Times New Roman" w:eastAsia="Times New Roman" w:hAnsi="Times New Roman"/>
          <w:b w:val="1"/>
          <w:bCs w:val="1"/>
          <w:sz w:val="26"/>
          <w:szCs w:val="26"/>
          <w:rtl w:val="0"/>
        </w:rPr>
        <w:t xml:space="preserve">Chức danh</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9F">
      <w:pPr>
        <w:pBdr>
          <w:top w:color="000080" w:space="1" w:sz="4" w:val="single"/>
          <w:left w:color="000080" w:space="4" w:sz="4" w:val="single"/>
          <w:bottom w:color="000080" w:space="31" w:sz="4" w:val="single"/>
          <w:right w:color="000080" w:space="17" w:sz="4" w:val="single"/>
        </w:pBdr>
        <w:tabs>
          <w:tab w:val="left" w:leader="none" w:pos="142"/>
        </w:tabs>
        <w:rPr>
          <w:rFonts w:ascii="Times New Roman" w:cs="Times New Roman" w:eastAsia="Times New Roman" w:hAnsi="Times New Roman"/>
          <w:sz w:val="8"/>
          <w:szCs w:val="8"/>
        </w:rPr>
      </w:pPr>
      <w:r w:rsidDel="00000000" w:rsidR="00000000" w:rsidRPr="00000000">
        <w:rPr>
          <w:rtl w:val="0"/>
        </w:rPr>
      </w:r>
    </w:p>
    <w:p w:rsidR="00000000" w:rsidDel="00000000" w:rsidP="00000000" w:rsidRDefault="00000000" w:rsidRPr="00000000" w14:paraId="000000A0">
      <w:pPr>
        <w:pBdr>
          <w:top w:color="000080" w:space="1" w:sz="4" w:val="single"/>
          <w:left w:color="000080" w:space="4" w:sz="4" w:val="single"/>
          <w:bottom w:color="000080" w:space="31" w:sz="4" w:val="single"/>
          <w:right w:color="000080" w:space="17" w:sz="4" w:val="single"/>
        </w:pBdr>
        <w:tabs>
          <w:tab w:val="left" w:leader="none" w:pos="142"/>
          <w:tab w:val="left" w:leader="none" w:pos="8764"/>
        </w:tabs>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t xml:space="preserve">Thời hạn nộp hồ sơ: </w:t>
      </w:r>
      <w:r w:rsidDel="00000000" w:rsidR="00000000" w:rsidRPr="00000000">
        <w:rPr>
          <w:rFonts w:ascii="Times New Roman" w:cs="Times New Roman" w:eastAsia="Times New Roman" w:hAnsi="Times New Roman"/>
          <w:b w:val="1"/>
          <w:bCs w:val="1"/>
          <w:rtl w:val="0"/>
        </w:rPr>
        <w:t xml:space="preserve">trước ngày 20/8/2026</w:t>
      </w:r>
      <w:r w:rsidDel="00000000" w:rsidR="00000000" w:rsidRPr="00000000">
        <w:rPr>
          <w:rFonts w:ascii="Times New Roman" w:cs="Times New Roman" w:eastAsia="Times New Roman" w:hAnsi="Times New Roman"/>
          <w:rtl w:val="0"/>
        </w:rPr>
        <w:t xml:space="preserve"> xin gửi về Ban Thư ký Hội đồng (Ban Công tác Hội viên, VCCI) địa chỉ Tầng 5, Tòa nhà VCCI, số 9 Đào Duy Anh, Kim Liên, Hà Nội). Mọi chi tiết xin liên hệ Đ/c Phạm Hữu Quyết, Điện thoại: 0903249217; Đ/c Đoàn Hữu Bách, 0904378315 Email: </w:t>
      </w:r>
      <w:hyperlink r:id="rId14">
        <w:r w:rsidDel="00000000" w:rsidR="00000000" w:rsidRPr="00000000">
          <w:rPr>
            <w:rFonts w:ascii="Times New Roman" w:cs="Times New Roman" w:eastAsia="Times New Roman" w:hAnsi="Times New Roman"/>
            <w:color w:val="0000ff"/>
            <w:u w:val="single"/>
            <w:rtl w:val="0"/>
          </w:rPr>
          <w:t xml:space="preserve">doanhnhantieubieu@vcci.com.vn</w:t>
        </w:r>
      </w:hyperlink>
      <w:r w:rsidDel="00000000" w:rsidR="00000000" w:rsidRPr="00000000">
        <w:rPr>
          <w:rtl w:val="0"/>
        </w:rPr>
      </w:r>
    </w:p>
    <w:p w:rsidR="00000000" w:rsidDel="00000000" w:rsidP="00000000" w:rsidRDefault="00000000" w:rsidRPr="00000000" w14:paraId="000000A1">
      <w:pPr>
        <w:pBdr>
          <w:top w:color="000080" w:space="1" w:sz="4" w:val="single"/>
          <w:left w:color="000080" w:space="4" w:sz="4" w:val="single"/>
          <w:bottom w:color="000080" w:space="31" w:sz="4" w:val="single"/>
          <w:right w:color="000080" w:space="17" w:sz="4" w:val="single"/>
        </w:pBdr>
        <w:tabs>
          <w:tab w:val="left" w:leader="none" w:pos="142"/>
          <w:tab w:val="left" w:leader="none" w:pos="8764"/>
        </w:tabs>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A2">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40"/>
          <w:szCs w:val="4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3222625</wp:posOffset>
                </wp:positionH>
                <wp:positionV relativeFrom="paragraph">
                  <wp:posOffset>114935</wp:posOffset>
                </wp:positionV>
                <wp:extent cx="2413000" cy="812800"/>
                <wp:effectExtent b="0" l="0" r="0" t="0"/>
                <wp:wrapNone/>
                <wp:docPr id="2" name=""/>
                <a:graphic>
                  <a:graphicData uri="http://schemas.microsoft.com/office/word/2010/wordprocessingShape">
                    <wps:wsp>
                      <wps:cNvSpPr/>
                      <wps:cNvPr id="3" name="Shape 3"/>
                      <wps:spPr>
                        <a:xfrm>
                          <a:off x="4145850" y="3379950"/>
                          <a:ext cx="2400300" cy="800100"/>
                        </a:xfrm>
                        <a:prstGeom prst="rect">
                          <a:avLst/>
                        </a:prstGeom>
                        <a:solidFill>
                          <a:srgbClr val="FFFFFF"/>
                        </a:solidFill>
                        <a:ln cap="rnd" cmpd="sng" w="12700">
                          <a:solidFill>
                            <a:srgbClr val="000000"/>
                          </a:solidFill>
                          <a:prstDash val="dot"/>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(Phần do Ban tổ chức ghi)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Ngày nhận hồ sơ: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/2026</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Mã số hồ sơ: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Mã ngành nghề: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3222625</wp:posOffset>
                </wp:positionH>
                <wp:positionV relativeFrom="paragraph">
                  <wp:posOffset>114935</wp:posOffset>
                </wp:positionV>
                <wp:extent cx="2413000" cy="8128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413000" cy="812800"/>
                        </a:xfrm>
                        <a:prstGeom prst="rect"/>
                        <a:ln/>
                      </pic:spPr>
                    </pic:pic>
                  </a:graphicData>
                </a:graphic>
              </wp:anchor>
            </w:drawing>
          </mc:Fallback>
        </mc:AlternateContent>
      </w:r>
    </w:p>
    <w:p w:rsidR="00000000" w:rsidDel="00000000" w:rsidP="00000000" w:rsidRDefault="00000000" w:rsidRPr="00000000" w14:paraId="000000A3">
      <w:pPr>
        <w:pBdr>
          <w:top w:color="000080" w:space="1" w:sz="4" w:val="single"/>
          <w:left w:color="000080" w:space="4" w:sz="4" w:val="single"/>
          <w:bottom w:color="000080" w:space="31" w:sz="4" w:val="single"/>
          <w:right w:color="000080" w:space="17" w:sz="4" w:val="single"/>
        </w:pBdr>
        <w:rPr>
          <w:rFonts w:ascii="Times New Roman" w:cs="Times New Roman" w:eastAsia="Times New Roman" w:hAnsi="Times New Roman"/>
          <w:sz w:val="52"/>
          <w:szCs w:val="52"/>
        </w:rPr>
      </w:pPr>
      <w:r w:rsidDel="00000000" w:rsidR="00000000" w:rsidRPr="00000000">
        <w:rPr>
          <w:rtl w:val="0"/>
        </w:rPr>
      </w:r>
    </w:p>
    <w:p w:rsidR="00000000" w:rsidDel="00000000" w:rsidP="00000000" w:rsidRDefault="00000000" w:rsidRPr="00000000" w14:paraId="000000A4">
      <w:pPr>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A5">
      <w:pPr>
        <w:jc w:val="cente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A6">
      <w:pPr>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30"/>
          <w:szCs w:val="30"/>
          <w:rtl w:val="0"/>
        </w:rPr>
        <w:t xml:space="preserve">DANH MỤC</w:t>
      </w:r>
    </w:p>
    <w:p w:rsidR="00000000" w:rsidDel="00000000" w:rsidP="00000000" w:rsidRDefault="00000000" w:rsidRPr="00000000" w14:paraId="000000A7">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sz w:val="30"/>
          <w:szCs w:val="30"/>
          <w:rtl w:val="0"/>
        </w:rPr>
        <w:t xml:space="preserve">HỒ SƠ ĐĂNG KÝ THAM GIA XÉT TÔN VINH VÀ TRAO TẶNG DANH HIỆU “</w:t>
      </w:r>
      <w:r w:rsidDel="00000000" w:rsidR="00000000" w:rsidRPr="00000000">
        <w:rPr>
          <w:rFonts w:ascii="Times New Roman" w:cs="Times New Roman" w:eastAsia="Times New Roman" w:hAnsi="Times New Roman"/>
          <w:b w:val="1"/>
          <w:bCs w:val="1"/>
          <w:sz w:val="30"/>
          <w:szCs w:val="30"/>
          <w:rtl w:val="0"/>
        </w:rPr>
        <w:t xml:space="preserve">DOANH NHÂN VIỆT NAM TIÊU BIỂU </w:t>
      </w:r>
    </w:p>
    <w:p w:rsidR="00000000" w:rsidDel="00000000" w:rsidP="00000000" w:rsidRDefault="00000000" w:rsidRPr="00000000" w14:paraId="000000A8">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0"/>
          <w:szCs w:val="30"/>
          <w:rtl w:val="0"/>
        </w:rPr>
        <w:t xml:space="preserve">– CÚP THÁNH GIÓNG</w:t>
      </w:r>
      <w:r w:rsidDel="00000000" w:rsidR="00000000" w:rsidRPr="00000000">
        <w:rPr>
          <w:rFonts w:ascii="Times New Roman" w:cs="Times New Roman" w:eastAsia="Times New Roman" w:hAnsi="Times New Roman"/>
          <w:sz w:val="30"/>
          <w:szCs w:val="30"/>
          <w:rtl w:val="0"/>
        </w:rPr>
        <w:t xml:space="preserve">”</w:t>
      </w:r>
      <w:r w:rsidDel="00000000" w:rsidR="00000000" w:rsidRPr="00000000">
        <w:rPr>
          <w:rFonts w:ascii="Times New Roman" w:cs="Times New Roman" w:eastAsia="Times New Roman" w:hAnsi="Times New Roman"/>
          <w:b w:val="1"/>
          <w:bCs w:val="1"/>
          <w:sz w:val="30"/>
          <w:szCs w:val="30"/>
          <w:rtl w:val="0"/>
        </w:rPr>
        <w:t xml:space="preserve"> NĂM 2026</w:t>
      </w:r>
      <w:r w:rsidDel="00000000" w:rsidR="00000000" w:rsidRPr="00000000">
        <w:rPr>
          <w:rtl w:val="0"/>
        </w:rPr>
      </w:r>
    </w:p>
    <w:p w:rsidR="00000000" w:rsidDel="00000000" w:rsidP="00000000" w:rsidRDefault="00000000" w:rsidRPr="00000000" w14:paraId="000000A9">
      <w:pPr>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AA">
      <w:pPr>
        <w:numPr>
          <w:ilvl w:val="0"/>
          <w:numId w:val="1"/>
        </w:numPr>
        <w:spacing w:after="60" w:before="60" w:lineRule="auto"/>
        <w:ind w:left="0"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Công văn giới thiệu có ký, đóng dấu xác nhận của Bộ, Ngành, Địa phương </w:t>
      </w:r>
      <w:r w:rsidDel="00000000" w:rsidR="00000000" w:rsidRPr="00000000">
        <w:rPr>
          <w:rFonts w:ascii="Times New Roman" w:cs="Times New Roman" w:eastAsia="Times New Roman" w:hAnsi="Times New Roman"/>
          <w:i w:val="1"/>
          <w:iCs w:val="1"/>
          <w:sz w:val="26"/>
          <w:szCs w:val="26"/>
          <w:rtl w:val="0"/>
        </w:rPr>
        <w:t xml:space="preserve">(kèm theo danh sách) </w:t>
      </w:r>
      <w:r w:rsidDel="00000000" w:rsidR="00000000" w:rsidRPr="00000000">
        <w:rPr>
          <w:rtl w:val="0"/>
        </w:rPr>
      </w:r>
    </w:p>
    <w:p w:rsidR="00000000" w:rsidDel="00000000" w:rsidP="00000000" w:rsidRDefault="00000000" w:rsidRPr="00000000" w14:paraId="000000AB">
      <w:pPr>
        <w:numPr>
          <w:ilvl w:val="0"/>
          <w:numId w:val="1"/>
        </w:numPr>
        <w:spacing w:after="60" w:before="60" w:lineRule="auto"/>
        <w:ind w:left="0"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Phiếu đăng ký tham gia (theo mẫu)  </w:t>
      </w:r>
    </w:p>
    <w:p w:rsidR="00000000" w:rsidDel="00000000" w:rsidP="00000000" w:rsidRDefault="00000000" w:rsidRPr="00000000" w14:paraId="000000AC">
      <w:pPr>
        <w:numPr>
          <w:ilvl w:val="0"/>
          <w:numId w:val="1"/>
        </w:numPr>
        <w:spacing w:after="60" w:before="60" w:lineRule="auto"/>
        <w:ind w:left="0"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Bản sao công chứng Đăng ký kinh doanh của doanh nghiệp</w:t>
      </w:r>
    </w:p>
    <w:p w:rsidR="00000000" w:rsidDel="00000000" w:rsidP="00000000" w:rsidRDefault="00000000" w:rsidRPr="00000000" w14:paraId="000000AD">
      <w:pPr>
        <w:numPr>
          <w:ilvl w:val="0"/>
          <w:numId w:val="1"/>
        </w:numPr>
        <w:spacing w:after="60" w:before="60" w:lineRule="auto"/>
        <w:ind w:left="0"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Báo cáo thành tích Doanh nhân tham gia xét (theo mẫu)</w:t>
      </w:r>
    </w:p>
    <w:p w:rsidR="00000000" w:rsidDel="00000000" w:rsidP="00000000" w:rsidRDefault="00000000" w:rsidRPr="00000000" w14:paraId="000000AE">
      <w:pPr>
        <w:numPr>
          <w:ilvl w:val="0"/>
          <w:numId w:val="1"/>
        </w:numPr>
        <w:spacing w:before="120" w:lineRule="auto"/>
        <w:ind w:left="0" w:firstLine="450"/>
        <w:jc w:val="both"/>
        <w:rPr>
          <w:rFonts w:ascii="Times New Roman" w:cs="Times New Roman" w:eastAsia="Times New Roman" w:hAnsi="Times New Roman"/>
          <w:sz w:val="26"/>
          <w:szCs w:val="26"/>
        </w:rPr>
      </w:pPr>
      <w:bookmarkStart w:colFirst="0" w:colLast="0" w:name="_5eo1tc2ppl75" w:id="2"/>
      <w:bookmarkEnd w:id="2"/>
      <w:r w:rsidDel="00000000" w:rsidR="00000000" w:rsidRPr="00000000">
        <w:rPr>
          <w:rFonts w:ascii="Times New Roman" w:cs="Times New Roman" w:eastAsia="Times New Roman" w:hAnsi="Times New Roman"/>
          <w:sz w:val="26"/>
          <w:szCs w:val="26"/>
          <w:rtl w:val="0"/>
        </w:rPr>
        <w:t xml:space="preserve">Maket đăng ký tham gia (gửi qua email </w:t>
      </w:r>
      <w:hyperlink r:id="rId15">
        <w:r w:rsidDel="00000000" w:rsidR="00000000" w:rsidRPr="00000000">
          <w:rPr>
            <w:rFonts w:ascii="Times New Roman" w:cs="Times New Roman" w:eastAsia="Times New Roman" w:hAnsi="Times New Roman"/>
            <w:color w:val="0000ff"/>
            <w:sz w:val="26"/>
            <w:szCs w:val="26"/>
            <w:u w:val="single"/>
            <w:rtl w:val="0"/>
          </w:rPr>
          <w:t xml:space="preserve">doanhnhantieubieu@vcci.com.vn</w:t>
        </w:r>
      </w:hyperlink>
      <w:r w:rsidDel="00000000" w:rsidR="00000000" w:rsidRPr="00000000">
        <w:rPr>
          <w:rFonts w:ascii="Times New Roman" w:cs="Times New Roman" w:eastAsia="Times New Roman" w:hAnsi="Times New Roman"/>
          <w:sz w:val="26"/>
          <w:szCs w:val="26"/>
          <w:rtl w:val="0"/>
        </w:rPr>
        <w:t xml:space="preserve"> đặt tiêu đề mail theo cú pháp “Logo Công ty, ảnh Doanh nhân … đăng ký tham gia bình xét và trao tặng danh hiệu “Doanh nhân Việt Nam tiêu biểu - Cúp thánh gióng”)</w:t>
      </w:r>
    </w:p>
    <w:p w:rsidR="00000000" w:rsidDel="00000000" w:rsidP="00000000" w:rsidRDefault="00000000" w:rsidRPr="00000000" w14:paraId="000000AF">
      <w:pPr>
        <w:numPr>
          <w:ilvl w:val="0"/>
          <w:numId w:val="1"/>
        </w:numPr>
        <w:spacing w:after="60" w:before="60" w:lineRule="auto"/>
        <w:ind w:left="0" w:firstLine="45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Bản sao các tài liệu liên quan chứng minh cho các thông tin trong báo cáo thành tích doanh nhân đăng ký tham gia bình xét:</w:t>
      </w:r>
    </w:p>
    <w:p w:rsidR="00000000" w:rsidDel="00000000" w:rsidP="00000000" w:rsidRDefault="00000000" w:rsidRPr="00000000" w14:paraId="000000B0">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kiểm toán hoặc quyết toán thuế năm 2021 và 2025</w:t>
      </w:r>
    </w:p>
    <w:p w:rsidR="00000000" w:rsidDel="00000000" w:rsidP="00000000" w:rsidRDefault="00000000" w:rsidRPr="00000000" w14:paraId="000000B1">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Xác nhận hoàn thành nghĩa vụ thuế của doanh nghiệp 5 năm từ 2021-2025 (hoặc cung cấp Tờ kê khai về nộp thuế Quý I năm 2026 và Xác nhận của cơ quan quản lý thuế về số nộp theo đúng tờ kê khai).</w:t>
      </w:r>
    </w:p>
    <w:p w:rsidR="00000000" w:rsidDel="00000000" w:rsidP="00000000" w:rsidRDefault="00000000" w:rsidRPr="00000000" w14:paraId="000000B2">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Xác nhận của Bảo hiểm xã hội địa phương về việc đã đóng bảo hiểm xã hội, bảo hiểm y tế đến hết quý I năm 2026 (hoặc Thông báo kết quả đóng Bảo hiểm xã hội cho người lao động đến hết quý I năm 2026 có xác nhận của Bảo hiểm xã hội).</w:t>
      </w:r>
    </w:p>
    <w:p w:rsidR="00000000" w:rsidDel="00000000" w:rsidP="00000000" w:rsidRDefault="00000000" w:rsidRPr="00000000" w14:paraId="000000B3">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-Xác nhận về việc chấp hành chủ trương đường lối, chính sách của Đảng, pháp luật của Nhà nước của UBND Phường/Xã nơi doanh nghiệp đặt trụ sở.</w:t>
      </w:r>
    </w:p>
    <w:p w:rsidR="00000000" w:rsidDel="00000000" w:rsidP="00000000" w:rsidRDefault="00000000" w:rsidRPr="00000000" w14:paraId="000000B4">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Báo cáo tài chính của doanh nghiệp 5 năm giai đoạn 2021- 2025 (được ưu tiên nếu có kiểm toán); Báo cáo quyết toán thuế năm 2024, 2025.</w:t>
      </w:r>
    </w:p>
    <w:p w:rsidR="00000000" w:rsidDel="00000000" w:rsidP="00000000" w:rsidRDefault="00000000" w:rsidRPr="00000000" w14:paraId="000000B5">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loại chứng chỉ, chứng nhận về: quản lý chất lượng, vệ sinh an toàn thực phẩm, trách nhiệm xã hội... </w:t>
      </w:r>
    </w:p>
    <w:p w:rsidR="00000000" w:rsidDel="00000000" w:rsidP="00000000" w:rsidRDefault="00000000" w:rsidRPr="00000000" w14:paraId="000000B6">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loại huân chương, huy chương, bằng khen, giấy khen, chứng nhận về công tác xã hội ( Nếu có)</w:t>
      </w:r>
    </w:p>
    <w:p w:rsidR="00000000" w:rsidDel="00000000" w:rsidP="00000000" w:rsidRDefault="00000000" w:rsidRPr="00000000" w14:paraId="000000B7">
      <w:pPr>
        <w:spacing w:after="60" w:before="60" w:lineRule="auto"/>
        <w:ind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Và các tài liệu, giấy tờ liên quan khác</w:t>
      </w:r>
    </w:p>
    <w:p w:rsidR="00000000" w:rsidDel="00000000" w:rsidP="00000000" w:rsidRDefault="00000000" w:rsidRPr="00000000" w14:paraId="000000B8">
      <w:pPr>
        <w:spacing w:after="120" w:before="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i w:val="1"/>
          <w:iCs w:val="1"/>
          <w:u w:val="single"/>
          <w:rtl w:val="0"/>
        </w:rPr>
        <w:t xml:space="preserve">Ghi chú:</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B9">
      <w:pPr>
        <w:tabs>
          <w:tab w:val="left" w:leader="none" w:pos="360"/>
          <w:tab w:val="left" w:leader="none" w:pos="900"/>
        </w:tabs>
        <w:spacing w:after="120" w:before="120" w:lineRule="auto"/>
        <w:ind w:firstLine="142"/>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Các doanh nghiệp có thể tải mẫu hồ sơ và hướng dẫn đăng ký tham gia Giải thưởng tại địa chỉ Website </w:t>
      </w:r>
      <w:hyperlink r:id="rId16">
        <w:r w:rsidDel="00000000" w:rsidR="00000000" w:rsidRPr="00000000">
          <w:rPr>
            <w:rFonts w:ascii="Times New Roman" w:cs="Times New Roman" w:eastAsia="Times New Roman" w:hAnsi="Times New Roman"/>
            <w:i w:val="1"/>
            <w:iCs w:val="1"/>
            <w:color w:val="0000ff"/>
            <w:u w:val="single"/>
            <w:rtl w:val="0"/>
          </w:rPr>
          <w:t xml:space="preserve">http://www.vcci.com.vn</w:t>
        </w:r>
      </w:hyperlink>
      <w:r w:rsidDel="00000000" w:rsidR="00000000" w:rsidRPr="00000000">
        <w:rPr>
          <w:rFonts w:ascii="Times New Roman" w:cs="Times New Roman" w:eastAsia="Times New Roman" w:hAnsi="Times New Roman"/>
          <w:i w:val="1"/>
          <w:iCs w:val="1"/>
          <w:rtl w:val="0"/>
        </w:rPr>
        <w:t xml:space="preserve"> hoặc liên hệ với Chi nhánh của VCCI tại các tỉnh, thành phố hoặc Ban Công tác Hội viên - VCCI để được cung cấp và hướng dẫn.</w:t>
      </w:r>
    </w:p>
    <w:p w:rsidR="00000000" w:rsidDel="00000000" w:rsidP="00000000" w:rsidRDefault="00000000" w:rsidRPr="00000000" w14:paraId="000000BA">
      <w:pPr>
        <w:tabs>
          <w:tab w:val="left" w:leader="none" w:pos="360"/>
          <w:tab w:val="left" w:leader="none" w:pos="900"/>
        </w:tabs>
        <w:spacing w:after="120" w:before="120" w:lineRule="auto"/>
        <w:ind w:firstLine="142"/>
        <w:jc w:val="both"/>
        <w:rPr>
          <w:rFonts w:ascii="Times New Roman" w:cs="Times New Roman" w:eastAsia="Times New Roman" w:hAnsi="Times New Roman"/>
          <w:i w:val="1"/>
          <w:iCs w:val="1"/>
        </w:rPr>
      </w:pPr>
      <w:bookmarkStart w:colFirst="0" w:colLast="0" w:name="_2ds59ajv3sz8" w:id="3"/>
      <w:bookmarkEnd w:id="3"/>
      <w:r w:rsidDel="00000000" w:rsidR="00000000" w:rsidRPr="00000000">
        <w:rPr>
          <w:rFonts w:ascii="Times New Roman" w:cs="Times New Roman" w:eastAsia="Times New Roman" w:hAnsi="Times New Roman"/>
          <w:i w:val="1"/>
          <w:iCs w:val="1"/>
          <w:rtl w:val="0"/>
        </w:rPr>
        <w:t xml:space="preserve">- Thời hạn nộp hồ sơ:</w:t>
      </w:r>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rtl w:val="0"/>
        </w:rPr>
        <w:t xml:space="preserve">trước ngày 20/8/2026</w:t>
      </w:r>
      <w:r w:rsidDel="00000000" w:rsidR="00000000" w:rsidRPr="00000000">
        <w:rPr>
          <w:rFonts w:ascii="Times New Roman" w:cs="Times New Roman" w:eastAsia="Times New Roman" w:hAnsi="Times New Roman"/>
          <w:i w:val="1"/>
          <w:iCs w:val="1"/>
          <w:rtl w:val="0"/>
        </w:rPr>
        <w:t xml:space="preserve"> xin gửi về Ban Thư ký Hội đồng (Ban Công tác Hội viên, VCCI)  Tầng 5, Tòa nhà VCCI, số 9 Đào Duy Anh, Kim Liên, Hà Nội. Mọi chi tiết xin liên hệ Đ/c Phạm Hữu Quyết, Điện thoại: 0903249217; Đ/c Đoàn Hữu Bách, 0904378315 Email: </w:t>
      </w:r>
      <w:hyperlink r:id="rId17">
        <w:r w:rsidDel="00000000" w:rsidR="00000000" w:rsidRPr="00000000">
          <w:rPr>
            <w:rFonts w:ascii="Times New Roman" w:cs="Times New Roman" w:eastAsia="Times New Roman" w:hAnsi="Times New Roman"/>
            <w:i w:val="1"/>
            <w:iCs w:val="1"/>
            <w:color w:val="0000ff"/>
            <w:u w:val="single"/>
            <w:rtl w:val="0"/>
          </w:rPr>
          <w:t xml:space="preserve">doanhnhantieubieu@vcci.com.vn</w:t>
        </w:r>
      </w:hyperlink>
      <w:r w:rsidDel="00000000" w:rsidR="00000000" w:rsidRPr="00000000">
        <w:rPr>
          <w:rtl w:val="0"/>
        </w:rPr>
      </w:r>
    </w:p>
    <w:p w:rsidR="00000000" w:rsidDel="00000000" w:rsidP="00000000" w:rsidRDefault="00000000" w:rsidRPr="00000000" w14:paraId="000000BB">
      <w:pPr>
        <w:tabs>
          <w:tab w:val="left" w:leader="none" w:pos="360"/>
          <w:tab w:val="left" w:leader="none" w:pos="900"/>
        </w:tabs>
        <w:spacing w:after="120" w:before="120" w:lineRule="auto"/>
        <w:ind w:firstLine="142"/>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C">
      <w:pPr>
        <w:tabs>
          <w:tab w:val="left" w:leader="none" w:pos="360"/>
          <w:tab w:val="left" w:leader="none" w:pos="900"/>
        </w:tabs>
        <w:spacing w:after="120" w:before="12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tabs>
          <w:tab w:val="left" w:leader="none" w:pos="360"/>
          <w:tab w:val="left" w:leader="none" w:pos="900"/>
        </w:tabs>
        <w:spacing w:after="120" w:before="120" w:lineRule="auto"/>
        <w:jc w:val="both"/>
        <w:rPr>
          <w:rFonts w:ascii="Times New Roman" w:cs="Times New Roman" w:eastAsia="Times New Roman" w:hAnsi="Times New Roman"/>
        </w:rPr>
      </w:pPr>
      <w:r w:rsidDel="00000000" w:rsidR="00000000" w:rsidRPr="00000000">
        <w:rPr>
          <w:rtl w:val="0"/>
        </w:rPr>
      </w:r>
    </w:p>
    <w:tbl>
      <w:tblPr>
        <w:tblStyle w:val="Table3"/>
        <w:tblpPr w:leftFromText="180" w:rightFromText="180" w:topFromText="0" w:bottomFromText="0" w:vertAnchor="text" w:horzAnchor="text" w:tblpX="0" w:tblpY="0"/>
        <w:tblW w:w="9072.0" w:type="dxa"/>
        <w:jc w:val="left"/>
        <w:tblLayout w:type="fixed"/>
        <w:tblLook w:val="0000"/>
      </w:tblPr>
      <w:tblGrid>
        <w:gridCol w:w="9072"/>
        <w:tblGridChange w:id="0">
          <w:tblGrid>
            <w:gridCol w:w="9072"/>
          </w:tblGrid>
        </w:tblGridChange>
      </w:tblGrid>
      <w:tr>
        <w:trPr>
          <w:cantSplit w:val="0"/>
          <w:tblHeader w:val="0"/>
        </w:trPr>
        <w:tc>
          <w:tcPr/>
          <w:p w:rsidR="00000000" w:rsidDel="00000000" w:rsidP="00000000" w:rsidRDefault="00000000" w:rsidRPr="00000000" w14:paraId="000000BE">
            <w:pPr>
              <w:tabs>
                <w:tab w:val="left" w:leader="none" w:pos="2400"/>
                <w:tab w:val="center" w:leader="none" w:pos="4536"/>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PHIẾU ĐĂNG KÝ </w:t>
            </w:r>
          </w:p>
          <w:p w:rsidR="00000000" w:rsidDel="00000000" w:rsidP="00000000" w:rsidRDefault="00000000" w:rsidRPr="00000000" w14:paraId="000000BF">
            <w:pPr>
              <w:tabs>
                <w:tab w:val="left" w:leader="none" w:pos="2400"/>
                <w:tab w:val="center" w:leader="none" w:pos="4536"/>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THAM GIA XÉT TÔN VINH VÀ TRAO TẶNG DANH HIỆU </w:t>
            </w:r>
          </w:p>
          <w:p w:rsidR="00000000" w:rsidDel="00000000" w:rsidP="00000000" w:rsidRDefault="00000000" w:rsidRPr="00000000" w14:paraId="000000C0">
            <w:pPr>
              <w:tabs>
                <w:tab w:val="left" w:leader="none" w:pos="2400"/>
                <w:tab w:val="center" w:leader="none" w:pos="4536"/>
              </w:tabs>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DOANH NHÂN VIỆT NAM TIÊU BIỂU - CÚP THÁNH GIÓNG</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1">
            <w:pPr>
              <w:tabs>
                <w:tab w:val="left" w:leader="none" w:pos="2400"/>
                <w:tab w:val="center" w:leader="none" w:pos="4536"/>
              </w:tabs>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NĂM 2026</w:t>
            </w:r>
          </w:p>
          <w:p w:rsidR="00000000" w:rsidDel="00000000" w:rsidP="00000000" w:rsidRDefault="00000000" w:rsidRPr="00000000" w14:paraId="000000C2">
            <w:pPr>
              <w:tabs>
                <w:tab w:val="left" w:leader="none" w:pos="2400"/>
                <w:tab w:val="center" w:leader="none" w:pos="4536"/>
              </w:tabs>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C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i w:val="1"/>
          <w:iCs w:val="1"/>
          <w:u w:val="single"/>
          <w:rtl w:val="0"/>
        </w:rPr>
        <w:t xml:space="preserve">Kính gửi</w:t>
      </w:r>
      <w:r w:rsidDel="00000000" w:rsidR="00000000" w:rsidRPr="00000000">
        <w:rPr>
          <w:rFonts w:ascii="Times New Roman" w:cs="Times New Roman" w:eastAsia="Times New Roman" w:hAnsi="Times New Roman"/>
          <w:b w:val="1"/>
          <w:bCs w:val="1"/>
          <w:rtl w:val="0"/>
        </w:rPr>
        <w:t xml:space="preserve">:   HỘI ĐỒNG XÉT TÔN VINH VÀ TRAO TẶNG DANH HIỆU</w:t>
      </w:r>
    </w:p>
    <w:p w:rsidR="00000000" w:rsidDel="00000000" w:rsidP="00000000" w:rsidRDefault="00000000" w:rsidRPr="00000000" w14:paraId="000000C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5">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6">
      <w:pPr>
        <w:numPr>
          <w:ilvl w:val="0"/>
          <w:numId w:val="4"/>
        </w:numPr>
        <w:ind w:left="378" w:hanging="378"/>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tin cơ bản về doanh nghiệp:</w:t>
      </w:r>
    </w:p>
    <w:p w:rsidR="00000000" w:rsidDel="00000000" w:rsidP="00000000" w:rsidRDefault="00000000" w:rsidRPr="00000000" w14:paraId="000000C7">
      <w:pPr>
        <w:rPr>
          <w:rFonts w:ascii="Times New Roman" w:cs="Times New Roman" w:eastAsia="Times New Roman" w:hAnsi="Times New Roman"/>
          <w:b w:val="1"/>
          <w:bCs w:val="1"/>
          <w:sz w:val="12"/>
          <w:szCs w:val="12"/>
        </w:rPr>
      </w:pPr>
      <w:r w:rsidDel="00000000" w:rsidR="00000000" w:rsidRPr="00000000">
        <w:rPr>
          <w:rtl w:val="0"/>
        </w:rPr>
      </w:r>
    </w:p>
    <w:tbl>
      <w:tblPr>
        <w:tblStyle w:val="Table4"/>
        <w:tblW w:w="8817.0" w:type="dxa"/>
        <w:jc w:val="left"/>
        <w:tblInd w:w="-4.0" w:type="dxa"/>
        <w:tblLayout w:type="fixed"/>
        <w:tblLook w:val="0000"/>
      </w:tblPr>
      <w:tblGrid>
        <w:gridCol w:w="8817"/>
        <w:tblGridChange w:id="0">
          <w:tblGrid>
            <w:gridCol w:w="8817"/>
          </w:tblGrid>
        </w:tblGridChange>
      </w:tblGrid>
      <w:tr>
        <w:trPr>
          <w:cantSplit w:val="0"/>
          <w:tblHeader w:val="0"/>
        </w:trPr>
        <w:tc>
          <w:tcPr/>
          <w:p w:rsidR="00000000" w:rsidDel="00000000" w:rsidP="00000000" w:rsidRDefault="00000000" w:rsidRPr="00000000" w14:paraId="000000C8">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doanh nghiệp (tiếng Việt):</w:t>
            </w:r>
          </w:p>
        </w:tc>
      </w:tr>
      <w:tr>
        <w:trPr>
          <w:cantSplit w:val="0"/>
          <w:tblHeader w:val="0"/>
        </w:trPr>
        <w:tc>
          <w:tcPr/>
          <w:p w:rsidR="00000000" w:rsidDel="00000000" w:rsidP="00000000" w:rsidRDefault="00000000" w:rsidRPr="00000000" w14:paraId="000000C9">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doanh nghiệp (tiếng Anh):</w:t>
            </w:r>
          </w:p>
        </w:tc>
      </w:tr>
      <w:tr>
        <w:trPr>
          <w:cantSplit w:val="0"/>
          <w:tblHeader w:val="0"/>
        </w:trPr>
        <w:tc>
          <w:tcPr/>
          <w:p w:rsidR="00000000" w:rsidDel="00000000" w:rsidP="00000000" w:rsidRDefault="00000000" w:rsidRPr="00000000" w14:paraId="000000CA">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w:t>
            </w:r>
          </w:p>
        </w:tc>
      </w:tr>
      <w:tr>
        <w:trPr>
          <w:cantSplit w:val="0"/>
          <w:tblHeader w:val="0"/>
        </w:trPr>
        <w:tc>
          <w:tcPr/>
          <w:p w:rsidR="00000000" w:rsidDel="00000000" w:rsidP="00000000" w:rsidRDefault="00000000" w:rsidRPr="00000000" w14:paraId="000000CB">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Email:                           Website:                                           </w:t>
            </w:r>
          </w:p>
        </w:tc>
      </w:tr>
      <w:tr>
        <w:trPr>
          <w:cantSplit w:val="0"/>
          <w:tblHeader w:val="0"/>
        </w:trPr>
        <w:tc>
          <w:tcPr/>
          <w:p w:rsidR="00000000" w:rsidDel="00000000" w:rsidP="00000000" w:rsidRDefault="00000000" w:rsidRPr="00000000" w14:paraId="000000CC">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Giấy CN ĐKKD số:                         Ngày cấp:                      Cơ quan cấp:</w:t>
            </w:r>
          </w:p>
        </w:tc>
      </w:tr>
      <w:tr>
        <w:trPr>
          <w:cantSplit w:val="0"/>
          <w:trHeight w:val="442" w:hRule="atLeast"/>
          <w:tblHeader w:val="0"/>
        </w:trPr>
        <w:tc>
          <w:tcPr/>
          <w:p w:rsidR="00000000" w:rsidDel="00000000" w:rsidP="00000000" w:rsidRDefault="00000000" w:rsidRPr="00000000" w14:paraId="000000CD">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Năm thành lập:</w:t>
            </w:r>
          </w:p>
        </w:tc>
      </w:tr>
      <w:tr>
        <w:trPr>
          <w:cantSplit w:val="0"/>
          <w:trHeight w:val="442" w:hRule="atLeast"/>
          <w:tblHeader w:val="0"/>
        </w:trPr>
        <w:tc>
          <w:tcPr/>
          <w:p w:rsidR="00000000" w:rsidDel="00000000" w:rsidP="00000000" w:rsidRDefault="00000000" w:rsidRPr="00000000" w14:paraId="000000CE">
            <w:pPr>
              <w:numPr>
                <w:ilvl w:val="0"/>
                <w:numId w:val="3"/>
              </w:numPr>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 bảo hiểm xã hội: </w:t>
            </w:r>
          </w:p>
        </w:tc>
      </w:tr>
      <w:tr>
        <w:trPr>
          <w:cantSplit w:val="0"/>
          <w:trHeight w:val="444" w:hRule="atLeast"/>
          <w:tblHeader w:val="0"/>
        </w:trPr>
        <w:tc>
          <w:tcPr/>
          <w:p w:rsidR="00000000" w:rsidDel="00000000" w:rsidP="00000000" w:rsidRDefault="00000000" w:rsidRPr="00000000" w14:paraId="000000CF">
            <w:pPr>
              <w:numPr>
                <w:ilvl w:val="0"/>
                <w:numId w:val="3"/>
              </w:numPr>
              <w:tabs>
                <w:tab w:val="left" w:leader="none" w:pos="288"/>
              </w:tabs>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Mã số thuế:</w:t>
            </w:r>
          </w:p>
        </w:tc>
      </w:tr>
      <w:tr>
        <w:trPr>
          <w:cantSplit w:val="0"/>
          <w:trHeight w:val="749" w:hRule="atLeast"/>
          <w:tblHeader w:val="0"/>
        </w:trPr>
        <w:tc>
          <w:tcPr/>
          <w:p w:rsidR="00000000" w:rsidDel="00000000" w:rsidP="00000000" w:rsidRDefault="00000000" w:rsidRPr="00000000" w14:paraId="000000D0">
            <w:pPr>
              <w:numPr>
                <w:ilvl w:val="0"/>
                <w:numId w:val="3"/>
              </w:numPr>
              <w:tabs>
                <w:tab w:val="left" w:leader="none" w:pos="288"/>
              </w:tabs>
              <w:spacing w:after="60" w:before="60" w:lineRule="auto"/>
              <w:ind w:left="284" w:hanging="284"/>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người đại diện theo pháp luật:</w:t>
              <w:tab/>
              <w:tab/>
              <w:tab/>
              <w:t xml:space="preserve">         Nam / Nữ ..........</w:t>
            </w:r>
          </w:p>
          <w:p w:rsidR="00000000" w:rsidDel="00000000" w:rsidP="00000000" w:rsidRDefault="00000000" w:rsidRPr="00000000" w14:paraId="000000D1">
            <w:pPr>
              <w:spacing w:after="60" w:before="60" w:lineRule="auto"/>
              <w:ind w:firstLine="29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Chức vụ:  </w:t>
            </w:r>
          </w:p>
          <w:p w:rsidR="00000000" w:rsidDel="00000000" w:rsidP="00000000" w:rsidRDefault="00000000" w:rsidRPr="00000000" w14:paraId="000000D2">
            <w:pPr>
              <w:spacing w:after="60" w:before="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10-Người liên hệ:                                                              Điện thoại:                                                                                                </w:t>
            </w:r>
          </w:p>
        </w:tc>
      </w:tr>
      <w:tr>
        <w:trPr>
          <w:cantSplit w:val="0"/>
          <w:tblHeader w:val="0"/>
        </w:trPr>
        <w:tc>
          <w:tcPr/>
          <w:p w:rsidR="00000000" w:rsidDel="00000000" w:rsidP="00000000" w:rsidRDefault="00000000" w:rsidRPr="00000000" w14:paraId="000000D3">
            <w:pPr>
              <w:tabs>
                <w:tab w:val="left" w:leader="none" w:pos="430"/>
              </w:tabs>
              <w:spacing w:after="60" w:before="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11-Loại hình doanh nghiệp:</w:t>
            </w:r>
          </w:p>
          <w:p w:rsidR="00000000" w:rsidDel="00000000" w:rsidP="00000000" w:rsidRDefault="00000000" w:rsidRPr="00000000" w14:paraId="000000D4">
            <w:pPr>
              <w:spacing w:after="60" w:before="60" w:lineRule="auto"/>
              <w:ind w:left="634" w:hanging="322"/>
              <w:rPr>
                <w:rFonts w:ascii="Times New Roman" w:cs="Times New Roman" w:eastAsia="Times New Roman" w:hAnsi="Times New Roman"/>
              </w:rPr>
            </w:pP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Tập đoàn kinh tế</w:t>
              <w:tab/>
              <w:tab/>
              <w:tab/>
              <w:tab/>
            </w: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i w:val="1"/>
                <w:iCs w:val="1"/>
                <w:rtl w:val="0"/>
              </w:rPr>
              <w:t xml:space="preserve"> Công ty hợp danh</w:t>
            </w:r>
            <w:r w:rsidDel="00000000" w:rsidR="00000000" w:rsidRPr="00000000">
              <w:rPr>
                <w:rtl w:val="0"/>
              </w:rPr>
            </w:r>
          </w:p>
          <w:p w:rsidR="00000000" w:rsidDel="00000000" w:rsidP="00000000" w:rsidRDefault="00000000" w:rsidRPr="00000000" w14:paraId="000000D5">
            <w:pPr>
              <w:spacing w:after="60" w:before="60" w:lineRule="auto"/>
              <w:ind w:left="634" w:hanging="322"/>
              <w:rPr>
                <w:rFonts w:ascii="Times New Roman" w:cs="Times New Roman" w:eastAsia="Times New Roman" w:hAnsi="Times New Roman"/>
              </w:rPr>
            </w:pP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Doanh nghiệp nhà nước                         </w:t>
              <w:tab/>
            </w: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i w:val="1"/>
                <w:iCs w:val="1"/>
                <w:rtl w:val="0"/>
              </w:rPr>
              <w:t xml:space="preserve"> Doanh nghiệp tư nhân</w:t>
            </w:r>
            <w:r w:rsidDel="00000000" w:rsidR="00000000" w:rsidRPr="00000000">
              <w:rPr>
                <w:rtl w:val="0"/>
              </w:rPr>
            </w:r>
          </w:p>
          <w:p w:rsidR="00000000" w:rsidDel="00000000" w:rsidP="00000000" w:rsidRDefault="00000000" w:rsidRPr="00000000" w14:paraId="000000D6">
            <w:pPr>
              <w:spacing w:after="60" w:before="60" w:lineRule="auto"/>
              <w:ind w:left="634" w:hanging="322"/>
              <w:rPr>
                <w:rFonts w:ascii="Times New Roman" w:cs="Times New Roman" w:eastAsia="Times New Roman" w:hAnsi="Times New Roman"/>
                <w:i w:val="1"/>
                <w:iCs w:val="1"/>
              </w:rPr>
            </w:pP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Công ty TNHH                                                 </w:t>
              <w:tab/>
            </w: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i w:val="1"/>
                <w:iCs w:val="1"/>
                <w:rtl w:val="0"/>
              </w:rPr>
              <w:t xml:space="preserve"> Công ty cổ phần        </w:t>
            </w:r>
          </w:p>
          <w:p w:rsidR="00000000" w:rsidDel="00000000" w:rsidP="00000000" w:rsidRDefault="00000000" w:rsidRPr="00000000" w14:paraId="000000D7">
            <w:pPr>
              <w:spacing w:after="60" w:before="60" w:lineRule="auto"/>
              <w:ind w:left="634" w:hanging="322"/>
              <w:rPr>
                <w:rFonts w:ascii="Times New Roman" w:cs="Times New Roman" w:eastAsia="Times New Roman" w:hAnsi="Times New Roman"/>
              </w:rPr>
            </w:pP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i w:val="1"/>
                <w:iCs w:val="1"/>
                <w:rtl w:val="0"/>
              </w:rPr>
              <w:t xml:space="preserve"> Công ty TNHH 1 thành viên</w:t>
              <w:tab/>
              <w:tab/>
              <w:tab/>
            </w: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Loại hình khác </w:t>
            </w:r>
            <w:r w:rsidDel="00000000" w:rsidR="00000000" w:rsidRPr="00000000">
              <w:rPr>
                <w:rtl w:val="0"/>
              </w:rPr>
            </w:r>
          </w:p>
          <w:p w:rsidR="00000000" w:rsidDel="00000000" w:rsidP="00000000" w:rsidRDefault="00000000" w:rsidRPr="00000000" w14:paraId="000000D8">
            <w:pPr>
              <w:spacing w:after="60" w:before="60" w:lineRule="auto"/>
              <w:ind w:left="634" w:hanging="322"/>
              <w:rPr>
                <w:rFonts w:ascii="Times New Roman" w:cs="Times New Roman" w:eastAsia="Times New Roman" w:hAnsi="Times New Roman"/>
                <w:i w:val="1"/>
                <w:iCs w:val="1"/>
                <w:sz w:val="26"/>
                <w:szCs w:val="26"/>
              </w:rPr>
            </w:pPr>
            <w:r w:rsidDel="00000000" w:rsidR="00000000" w:rsidRPr="00000000">
              <w:rPr>
                <w:rFonts w:ascii="Wingdings 2" w:cs="Wingdings 2" w:eastAsia="Wingdings 2" w:hAnsi="Wingdings 2"/>
                <w:rtl w:val="0"/>
              </w:rPr>
              <w:t xml:space="preserve">⬜</w:t>
            </w:r>
            <w:r w:rsidDel="00000000" w:rsidR="00000000" w:rsidRPr="00000000">
              <w:rPr>
                <w:rFonts w:ascii="Times New Roman" w:cs="Times New Roman" w:eastAsia="Times New Roman" w:hAnsi="Times New Roman"/>
                <w:i w:val="1"/>
                <w:iCs w:val="1"/>
                <w:rtl w:val="0"/>
              </w:rPr>
              <w:t xml:space="preserve"> Doanh nghiệp có vốn đầu tư nước ngoài         </w:t>
              <w:tab/>
              <w:t xml:space="preserve">……………………………</w:t>
            </w:r>
            <w:r w:rsidDel="00000000" w:rsidR="00000000" w:rsidRPr="00000000">
              <w:rPr>
                <w:rtl w:val="0"/>
              </w:rPr>
            </w:r>
          </w:p>
        </w:tc>
      </w:tr>
    </w:tbl>
    <w:p w:rsidR="00000000" w:rsidDel="00000000" w:rsidP="00000000" w:rsidRDefault="00000000" w:rsidRPr="00000000" w14:paraId="000000D9">
      <w:pPr>
        <w:spacing w:line="360" w:lineRule="auto"/>
        <w:rPr>
          <w:rFonts w:ascii="Times New Roman" w:cs="Times New Roman" w:eastAsia="Times New Roman" w:hAnsi="Times New Roman"/>
          <w:sz w:val="6"/>
          <w:szCs w:val="6"/>
        </w:rPr>
      </w:pPr>
      <w:r w:rsidDel="00000000" w:rsidR="00000000" w:rsidRPr="00000000">
        <w:rPr>
          <w:rtl w:val="0"/>
        </w:rPr>
      </w:r>
    </w:p>
    <w:p w:rsidR="00000000" w:rsidDel="00000000" w:rsidP="00000000" w:rsidRDefault="00000000" w:rsidRPr="00000000" w14:paraId="000000DA">
      <w:pPr>
        <w:numPr>
          <w:ilvl w:val="0"/>
          <w:numId w:val="4"/>
        </w:numPr>
        <w:ind w:left="374" w:hanging="374"/>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tin về Doanh nhân tham gia bình xét:</w:t>
      </w:r>
    </w:p>
    <w:p w:rsidR="00000000" w:rsidDel="00000000" w:rsidP="00000000" w:rsidRDefault="00000000" w:rsidRPr="00000000" w14:paraId="000000DB">
      <w:pPr>
        <w:ind w:left="374" w:firstLine="0"/>
        <w:rPr>
          <w:rFonts w:ascii="Times New Roman" w:cs="Times New Roman" w:eastAsia="Times New Roman" w:hAnsi="Times New Roman"/>
          <w:b w:val="1"/>
          <w:bCs w:val="1"/>
          <w:sz w:val="14"/>
          <w:szCs w:val="14"/>
        </w:rPr>
      </w:pPr>
      <w:r w:rsidDel="00000000" w:rsidR="00000000" w:rsidRPr="00000000">
        <w:rPr>
          <w:rtl w:val="0"/>
        </w:rPr>
      </w:r>
    </w:p>
    <w:tbl>
      <w:tblPr>
        <w:tblStyle w:val="Table5"/>
        <w:tblW w:w="8690.0" w:type="dxa"/>
        <w:jc w:val="left"/>
        <w:tblInd w:w="108.0" w:type="dxa"/>
        <w:tblLayout w:type="fixed"/>
        <w:tblLook w:val="0000"/>
      </w:tblPr>
      <w:tblGrid>
        <w:gridCol w:w="8690"/>
        <w:tblGridChange w:id="0">
          <w:tblGrid>
            <w:gridCol w:w="8690"/>
          </w:tblGrid>
        </w:tblGridChange>
      </w:tblGrid>
      <w:tr>
        <w:trPr>
          <w:cantSplit w:val="0"/>
          <w:trHeight w:val="555" w:hRule="atLeast"/>
          <w:tblHeader w:val="0"/>
        </w:trPr>
        <w:tc>
          <w:tcPr/>
          <w:p w:rsidR="00000000" w:rsidDel="00000000" w:rsidP="00000000" w:rsidRDefault="00000000" w:rsidRPr="00000000" w14:paraId="000000DC">
            <w:pPr>
              <w:numPr>
                <w:ilvl w:val="1"/>
                <w:numId w:val="3"/>
              </w:numPr>
              <w:ind w:left="245"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Họ và tên:              </w:t>
            </w:r>
          </w:p>
          <w:p w:rsidR="00000000" w:rsidDel="00000000" w:rsidP="00000000" w:rsidRDefault="00000000" w:rsidRPr="00000000" w14:paraId="000000DD">
            <w:pPr>
              <w:numPr>
                <w:ilvl w:val="1"/>
                <w:numId w:val="3"/>
              </w:numPr>
              <w:ind w:left="245"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Chức danh</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DE">
            <w:pPr>
              <w:ind w:left="-115" w:firstLine="0"/>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DF">
      <w:pPr>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i w:val="1"/>
          <w:iCs w:val="1"/>
          <w:rtl w:val="0"/>
        </w:rPr>
        <w:t xml:space="preserve">Chúng tôi đăng ký tham gia xét tôn vinh và trao tặng danh hiệu Doanh nhân Việt Nam tiêu biểu – Cúp Thánh Gióng và xin chịu trách nhiệm về tính trung thực của các thông tin nêu trong hồ sơ của doanh nghiệp gửi kèm theo phiếu đăng ký này. Chúng tôi cam kết tuân thủ Quy chế cùng các qui định của Ban tổ chức.</w:t>
      </w:r>
    </w:p>
    <w:p w:rsidR="00000000" w:rsidDel="00000000" w:rsidP="00000000" w:rsidRDefault="00000000" w:rsidRPr="00000000" w14:paraId="000000E0">
      <w:pPr>
        <w:spacing w:line="360" w:lineRule="auto"/>
        <w:ind w:firstLine="720"/>
        <w:jc w:val="both"/>
        <w:rPr>
          <w:rFonts w:ascii="Times New Roman" w:cs="Times New Roman" w:eastAsia="Times New Roman" w:hAnsi="Times New Roman"/>
          <w:sz w:val="2"/>
          <w:szCs w:val="2"/>
        </w:rPr>
      </w:pPr>
      <w:r w:rsidDel="00000000" w:rsidR="00000000" w:rsidRPr="00000000">
        <w:rPr>
          <w:rtl w:val="0"/>
        </w:rPr>
      </w:r>
    </w:p>
    <w:tbl>
      <w:tblPr>
        <w:tblStyle w:val="Table6"/>
        <w:tblW w:w="9264.0" w:type="dxa"/>
        <w:jc w:val="left"/>
        <w:tblInd w:w="-176.0" w:type="dxa"/>
        <w:tblLayout w:type="fixed"/>
        <w:tblLook w:val="0000"/>
      </w:tblPr>
      <w:tblGrid>
        <w:gridCol w:w="4514"/>
        <w:gridCol w:w="4750"/>
        <w:tblGridChange w:id="0">
          <w:tblGrid>
            <w:gridCol w:w="4514"/>
            <w:gridCol w:w="4750"/>
          </w:tblGrid>
        </w:tblGridChange>
      </w:tblGrid>
      <w:tr>
        <w:trPr>
          <w:cantSplit w:val="0"/>
          <w:tblHeader w:val="0"/>
        </w:trPr>
        <w:tc>
          <w:tcPr/>
          <w:p w:rsidR="00000000" w:rsidDel="00000000" w:rsidP="00000000" w:rsidRDefault="00000000" w:rsidRPr="00000000" w14:paraId="000000E1">
            <w:pPr>
              <w:spacing w:before="120" w:lineRule="auto"/>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0E2">
            <w:pPr>
              <w:spacing w:before="120" w:lineRule="auto"/>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i w:val="1"/>
                <w:iCs w:val="1"/>
                <w:sz w:val="26"/>
                <w:szCs w:val="26"/>
                <w:rtl w:val="0"/>
              </w:rPr>
              <w:t xml:space="preserve">…, ngày … tháng … năm 2026</w:t>
            </w:r>
          </w:p>
        </w:tc>
      </w:tr>
      <w:tr>
        <w:trPr>
          <w:cantSplit w:val="0"/>
          <w:tblHeader w:val="0"/>
        </w:trPr>
        <w:tc>
          <w:tcPr/>
          <w:p w:rsidR="00000000" w:rsidDel="00000000" w:rsidP="00000000" w:rsidRDefault="00000000" w:rsidRPr="00000000" w14:paraId="000000E3">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Ý kiến của đơn vị giới thiệu, đề cử</w:t>
            </w:r>
          </w:p>
          <w:p w:rsidR="00000000" w:rsidDel="00000000" w:rsidP="00000000" w:rsidRDefault="00000000" w:rsidRPr="00000000" w14:paraId="000000E4">
            <w:pP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(Ký tên, đóng dấu)</w:t>
            </w:r>
          </w:p>
        </w:tc>
        <w:tc>
          <w:tcPr/>
          <w:p w:rsidR="00000000" w:rsidDel="00000000" w:rsidP="00000000" w:rsidRDefault="00000000" w:rsidRPr="00000000" w14:paraId="000000E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Đại diện doanh nghiệp</w:t>
            </w:r>
          </w:p>
          <w:p w:rsidR="00000000" w:rsidDel="00000000" w:rsidP="00000000" w:rsidRDefault="00000000" w:rsidRPr="00000000" w14:paraId="000000E6">
            <w:pPr>
              <w:jc w:val="cente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(Ký tên, đóng dấu)</w:t>
            </w:r>
          </w:p>
        </w:tc>
      </w:tr>
    </w:tbl>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tbl>
      <w:tblPr>
        <w:tblStyle w:val="Table7"/>
        <w:tblW w:w="8814.0" w:type="dxa"/>
        <w:jc w:val="left"/>
        <w:tblLayout w:type="fixed"/>
        <w:tblLook w:val="0000"/>
      </w:tblPr>
      <w:tblGrid>
        <w:gridCol w:w="8814"/>
        <w:tblGridChange w:id="0">
          <w:tblGrid>
            <w:gridCol w:w="8814"/>
          </w:tblGrid>
        </w:tblGridChange>
      </w:tblGrid>
      <w:tr>
        <w:trPr>
          <w:cantSplit w:val="0"/>
          <w:tblHeader w:val="0"/>
        </w:trPr>
        <w:tc>
          <w:tcPr/>
          <w:p w:rsidR="00000000" w:rsidDel="00000000" w:rsidP="00000000" w:rsidRDefault="00000000" w:rsidRPr="00000000" w14:paraId="000000E8">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Mẫu số 01</w:t>
            </w:r>
          </w:p>
          <w:p w:rsidR="00000000" w:rsidDel="00000000" w:rsidP="00000000" w:rsidRDefault="00000000" w:rsidRPr="00000000" w14:paraId="000000EE">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DANH SÁCH GIỚI THIỆU</w:t>
            </w:r>
          </w:p>
          <w:p w:rsidR="00000000" w:rsidDel="00000000" w:rsidP="00000000" w:rsidRDefault="00000000" w:rsidRPr="00000000" w14:paraId="000000F0">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DOANH NHÂN VIỆT NAM TIÊU BIỂU - CÚP THÁNH GIÓNG</w:t>
            </w:r>
          </w:p>
          <w:p w:rsidR="00000000" w:rsidDel="00000000" w:rsidP="00000000" w:rsidRDefault="00000000" w:rsidRPr="00000000" w14:paraId="000000F1">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(Kèm theo công văn số.............. ngày     tháng    năm 2026)</w:t>
            </w:r>
          </w:p>
          <w:p w:rsidR="00000000" w:rsidDel="00000000" w:rsidP="00000000" w:rsidRDefault="00000000" w:rsidRPr="00000000" w14:paraId="000000F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Tên cơ quan giới thiệu: </w:t>
            </w:r>
            <w:r w:rsidDel="00000000" w:rsidR="00000000" w:rsidRPr="00000000">
              <w:rPr>
                <w:rFonts w:ascii="Times New Roman" w:cs="Times New Roman" w:eastAsia="Times New Roman" w:hAnsi="Times New Roman"/>
                <w:i w:val="1"/>
                <w:iCs w:val="1"/>
                <w:sz w:val="26"/>
                <w:szCs w:val="26"/>
                <w:rtl w:val="0"/>
              </w:rPr>
              <w:t xml:space="preserve">(Bộ, ngành, UBND tỉnh/thành phố, Hiệp hội...):</w:t>
            </w:r>
          </w:p>
          <w:p w:rsidR="00000000" w:rsidDel="00000000" w:rsidP="00000000" w:rsidRDefault="00000000" w:rsidRPr="00000000" w14:paraId="000000F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F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w:t>
            </w:r>
          </w:p>
          <w:p w:rsidR="00000000" w:rsidDel="00000000" w:rsidP="00000000" w:rsidRDefault="00000000" w:rsidRPr="00000000" w14:paraId="000000F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điện thoại liên hệ : ……………………………………………………</w:t>
            </w:r>
          </w:p>
          <w:p w:rsidR="00000000" w:rsidDel="00000000" w:rsidP="00000000" w:rsidRDefault="00000000" w:rsidRPr="00000000" w14:paraId="000000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fax :.......................................        Địa chỉ Email:  .................................</w:t>
            </w:r>
          </w:p>
          <w:p w:rsidR="00000000" w:rsidDel="00000000" w:rsidP="00000000" w:rsidRDefault="00000000" w:rsidRPr="00000000" w14:paraId="000000F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sz w:val="26"/>
                <w:szCs w:val="26"/>
              </w:rPr>
            </w:pPr>
            <w:r w:rsidDel="00000000" w:rsidR="00000000" w:rsidRPr="00000000">
              <w:rPr>
                <w:rtl w:val="0"/>
              </w:rPr>
            </w:r>
          </w:p>
          <w:tbl>
            <w:tblPr>
              <w:tblStyle w:val="Table8"/>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7"/>
              <w:gridCol w:w="1936"/>
              <w:gridCol w:w="2158"/>
              <w:gridCol w:w="1440"/>
              <w:gridCol w:w="2249"/>
              <w:tblGridChange w:id="0">
                <w:tblGrid>
                  <w:gridCol w:w="717"/>
                  <w:gridCol w:w="1936"/>
                  <w:gridCol w:w="2158"/>
                  <w:gridCol w:w="1440"/>
                  <w:gridCol w:w="2249"/>
                </w:tblGrid>
              </w:tblGridChange>
            </w:tblGrid>
            <w:tr>
              <w:trPr>
                <w:cantSplit w:val="0"/>
                <w:trHeight w:val="782" w:hRule="atLeast"/>
                <w:tblHeader w:val="0"/>
              </w:trPr>
              <w:tc>
                <w:tcPr/>
                <w:p w:rsidR="00000000" w:rsidDel="00000000" w:rsidP="00000000" w:rsidRDefault="00000000" w:rsidRPr="00000000" w14:paraId="000000F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STT</w:t>
                  </w:r>
                </w:p>
              </w:tc>
              <w:tc>
                <w:tcPr/>
                <w:p w:rsidR="00000000" w:rsidDel="00000000" w:rsidP="00000000" w:rsidRDefault="00000000" w:rsidRPr="00000000" w14:paraId="000000F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HỌ VÀ TÊN </w:t>
                  </w:r>
                </w:p>
                <w:p w:rsidR="00000000" w:rsidDel="00000000" w:rsidP="00000000" w:rsidRDefault="00000000" w:rsidRPr="00000000" w14:paraId="000000F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DOANH NHÂN</w:t>
                  </w:r>
                </w:p>
              </w:tc>
              <w:tc>
                <w:tcPr/>
                <w:p w:rsidR="00000000" w:rsidDel="00000000" w:rsidP="00000000" w:rsidRDefault="00000000" w:rsidRPr="00000000" w14:paraId="000000F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TÊN DOANH  NGHIỆP</w:t>
                  </w:r>
                </w:p>
              </w:tc>
              <w:tc>
                <w:tcPr/>
                <w:p w:rsidR="00000000" w:rsidDel="00000000" w:rsidP="00000000" w:rsidRDefault="00000000" w:rsidRPr="00000000" w14:paraId="000000F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ĐỊA CHỈ </w:t>
                  </w:r>
                </w:p>
              </w:tc>
              <w:tc>
                <w:tcPr/>
                <w:p w:rsidR="00000000" w:rsidDel="00000000" w:rsidP="00000000" w:rsidRDefault="00000000" w:rsidRPr="00000000" w14:paraId="0000010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ĐIỆN THOẠI, FAX, EMAIL</w:t>
                  </w:r>
                </w:p>
              </w:tc>
            </w:tr>
            <w:tr>
              <w:trPr>
                <w:cantSplit w:val="0"/>
                <w:trHeight w:val="782" w:hRule="atLeast"/>
                <w:tblHeader w:val="0"/>
              </w:trPr>
              <w:tc>
                <w:tcPr/>
                <w:p w:rsidR="00000000" w:rsidDel="00000000" w:rsidP="00000000" w:rsidRDefault="00000000" w:rsidRPr="00000000" w14:paraId="00000101">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sz w:val="26"/>
                      <w:szCs w:val="26"/>
                    </w:rPr>
                  </w:pP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109">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0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6"/>
                      <w:szCs w:val="26"/>
                    </w:rPr>
                  </w:pPr>
                  <w:r w:rsidDel="00000000" w:rsidR="00000000" w:rsidRPr="00000000">
                    <w:rPr>
                      <w:rtl w:val="0"/>
                    </w:rPr>
                  </w:r>
                </w:p>
              </w:tc>
            </w:tr>
            <w:tr>
              <w:trPr>
                <w:cantSplit w:val="0"/>
                <w:trHeight w:val="768" w:hRule="atLeast"/>
                <w:tblHeader w:val="0"/>
              </w:trPr>
              <w:tc>
                <w:tcPr/>
                <w:p w:rsidR="00000000" w:rsidDel="00000000" w:rsidP="00000000" w:rsidRDefault="00000000" w:rsidRPr="00000000" w14:paraId="00000111">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sz w:val="26"/>
                      <w:szCs w:val="26"/>
                    </w:rPr>
                  </w:pP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119">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1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sz w:val="26"/>
                      <w:szCs w:val="26"/>
                    </w:rPr>
                  </w:pP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121">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4">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5">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6"/>
                      <w:szCs w:val="26"/>
                    </w:rPr>
                  </w:pP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129">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2D">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sz w:val="26"/>
                      <w:szCs w:val="26"/>
                    </w:rPr>
                  </w:pPr>
                  <w:r w:rsidDel="00000000" w:rsidR="00000000" w:rsidRPr="00000000">
                    <w:rPr>
                      <w:rtl w:val="0"/>
                    </w:rPr>
                  </w:r>
                </w:p>
              </w:tc>
            </w:tr>
            <w:tr>
              <w:trPr>
                <w:cantSplit w:val="0"/>
                <w:trHeight w:val="782" w:hRule="atLeast"/>
                <w:tblHeader w:val="0"/>
              </w:trPr>
              <w:tc>
                <w:tcPr/>
                <w:p w:rsidR="00000000" w:rsidDel="00000000" w:rsidP="00000000" w:rsidRDefault="00000000" w:rsidRPr="00000000" w14:paraId="00000130">
                  <w:pPr>
                    <w:numPr>
                      <w:ilvl w:val="0"/>
                      <w:numId w:val="2"/>
                    </w:numPr>
                    <w:ind w:left="540" w:hanging="360"/>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31">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32">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33">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13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13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38">
            <w:pPr>
              <w:spacing w:after="120" w:before="120" w:line="312" w:lineRule="auto"/>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13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D">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Mẫu số 02</w:t>
            </w:r>
          </w:p>
          <w:tbl>
            <w:tblPr>
              <w:tblStyle w:val="Table9"/>
              <w:tblW w:w="8598.0" w:type="dxa"/>
              <w:jc w:val="left"/>
              <w:tblLayout w:type="fixed"/>
              <w:tblLook w:val="0000"/>
            </w:tblPr>
            <w:tblGrid>
              <w:gridCol w:w="2903"/>
              <w:gridCol w:w="5695"/>
              <w:tblGridChange w:id="0">
                <w:tblGrid>
                  <w:gridCol w:w="2903"/>
                  <w:gridCol w:w="5695"/>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13E">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ĐƠN VỊ CẤP TRÊN</w:t>
                    <w:br w:type="textWrapping"/>
                    <w:t xml:space="preserve">-------</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140">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CỘNG HÒA XÃ HỘI CHỦ NGHĨA VIỆT NAM</w:t>
                    <w:br w:type="textWrapping"/>
                  </w:r>
                  <w:r w:rsidDel="00000000" w:rsidR="00000000" w:rsidRPr="00000000">
                    <w:rPr>
                      <w:rFonts w:ascii="Times New Roman" w:cs="Times New Roman" w:eastAsia="Times New Roman" w:hAnsi="Times New Roman"/>
                      <w:rtl w:val="0"/>
                    </w:rPr>
                    <w:t xml:space="preserve">Độc lập - Tự do - Hạnh phúc</w:t>
                  </w:r>
                  <w:r w:rsidDel="00000000" w:rsidR="00000000" w:rsidRPr="00000000">
                    <w:rPr>
                      <w:rFonts w:ascii="Times New Roman" w:cs="Times New Roman" w:eastAsia="Times New Roman" w:hAnsi="Times New Roman"/>
                      <w:b w:val="1"/>
                      <w:bCs w:val="1"/>
                      <w:rtl w:val="0"/>
                    </w:rPr>
                    <w:t xml:space="preserve"> </w:t>
                    <w:br w:type="textWrapping"/>
                    <w:t xml:space="preserve">---------------</w:t>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142">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Mar>
                    <w:top w:w="0.0" w:type="dxa"/>
                    <w:left w:w="108.0" w:type="dxa"/>
                    <w:bottom w:w="0.0" w:type="dxa"/>
                    <w:right w:w="108.0" w:type="dxa"/>
                  </w:tcMar>
                </w:tcPr>
                <w:p w:rsidR="00000000" w:rsidDel="00000000" w:rsidP="00000000" w:rsidRDefault="00000000" w:rsidRPr="00000000" w14:paraId="00000143">
                  <w:pPr>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rtl w:val="0"/>
                    </w:rPr>
                    <w:t xml:space="preserve">Tỉnh (thành phố), ngày…… tháng……. năm……..</w:t>
                  </w:r>
                  <w:r w:rsidDel="00000000" w:rsidR="00000000" w:rsidRPr="00000000">
                    <w:rPr>
                      <w:rtl w:val="0"/>
                    </w:rPr>
                  </w:r>
                </w:p>
              </w:tc>
            </w:tr>
          </w:tbl>
          <w:p w:rsidR="00000000" w:rsidDel="00000000" w:rsidP="00000000" w:rsidRDefault="00000000" w:rsidRPr="00000000" w14:paraId="00000144">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45">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BÁO CÁO THÀNH TÍCH CỦA DOANH NHÂN</w:t>
            </w:r>
          </w:p>
          <w:p w:rsidR="00000000" w:rsidDel="00000000" w:rsidP="00000000" w:rsidRDefault="00000000" w:rsidRPr="00000000" w14:paraId="00000147">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Tham gia xét tôn vinh và trao tặng danh hiệu </w:t>
            </w:r>
          </w:p>
          <w:p w:rsidR="00000000" w:rsidDel="00000000" w:rsidP="00000000" w:rsidRDefault="00000000" w:rsidRPr="00000000" w14:paraId="00000148">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“Doanh nhân Việt Nam tiêu biểu - Cúp Thánh Gióng” năm 2026</w:t>
            </w:r>
          </w:p>
          <w:p w:rsidR="00000000" w:rsidDel="00000000" w:rsidP="00000000" w:rsidRDefault="00000000" w:rsidRPr="00000000" w14:paraId="00000149">
            <w:pPr>
              <w:spacing w:after="120" w:before="12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A">
            <w:pPr>
              <w:spacing w:after="120" w:before="12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 THÔNG TIN CƠ BẢN VỀ DOANH NHÂN</w:t>
            </w:r>
            <w:r w:rsidDel="00000000" w:rsidR="00000000" w:rsidRPr="00000000">
              <w:rPr>
                <w:rtl w:val="0"/>
              </w:rPr>
            </w:r>
          </w:p>
          <w:p w:rsidR="00000000" w:rsidDel="00000000" w:rsidP="00000000" w:rsidRDefault="00000000" w:rsidRPr="00000000" w14:paraId="0000014B">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 tên doanh nhân (</w:t>
            </w:r>
            <w:r w:rsidDel="00000000" w:rsidR="00000000" w:rsidRPr="00000000">
              <w:rPr>
                <w:rFonts w:ascii="Times New Roman" w:cs="Times New Roman" w:eastAsia="Times New Roman" w:hAnsi="Times New Roman"/>
                <w:i w:val="1"/>
                <w:iCs w:val="1"/>
                <w:sz w:val="28"/>
                <w:szCs w:val="28"/>
                <w:rtl w:val="0"/>
              </w:rPr>
              <w:t xml:space="preserve">chữ in, không viết tắt</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4C">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Sinh ngày, tháng, năm: .............................. Giới tính: ………Dân tộc:</w:t>
            </w:r>
          </w:p>
          <w:p w:rsidR="00000000" w:rsidDel="00000000" w:rsidP="00000000" w:rsidRDefault="00000000" w:rsidRPr="00000000" w14:paraId="0000014D">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Nguyên quán: ................................................................................</w:t>
            </w:r>
          </w:p>
          <w:p w:rsidR="00000000" w:rsidDel="00000000" w:rsidP="00000000" w:rsidRDefault="00000000" w:rsidRPr="00000000" w14:paraId="0000014E">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Trú quán: ........................................................................................</w:t>
            </w:r>
          </w:p>
          <w:p w:rsidR="00000000" w:rsidDel="00000000" w:rsidP="00000000" w:rsidRDefault="00000000" w:rsidRPr="00000000" w14:paraId="0000014F">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Đơn vị công tác: ..............................................................................</w:t>
            </w:r>
          </w:p>
          <w:p w:rsidR="00000000" w:rsidDel="00000000" w:rsidP="00000000" w:rsidRDefault="00000000" w:rsidRPr="00000000" w14:paraId="00000150">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Chức vụ (Đảng, chính quyền, đoàn thể): ........................................</w:t>
            </w:r>
          </w:p>
          <w:tbl>
            <w:tblPr>
              <w:tblStyle w:val="Table10"/>
              <w:tblW w:w="8598.0" w:type="dxa"/>
              <w:jc w:val="left"/>
              <w:tblLayout w:type="fixed"/>
              <w:tblLook w:val="0000"/>
            </w:tblPr>
            <w:tblGrid>
              <w:gridCol w:w="8598"/>
              <w:tblGridChange w:id="0">
                <w:tblGrid>
                  <w:gridCol w:w="8598"/>
                </w:tblGrid>
              </w:tblGridChange>
            </w:tblGrid>
            <w:tr>
              <w:trPr>
                <w:cantSplit w:val="0"/>
                <w:tblHeader w:val="0"/>
              </w:trPr>
              <w:tc>
                <w:tcPr/>
                <w:p w:rsidR="00000000" w:rsidDel="00000000" w:rsidP="00000000" w:rsidRDefault="00000000" w:rsidRPr="00000000" w14:paraId="00000151">
                  <w:pPr>
                    <w:tabs>
                      <w:tab w:val="left" w:leader="none" w:pos="9360"/>
                    </w:tabs>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Địa chỉ cơ quan:</w:t>
                  </w:r>
                </w:p>
              </w:tc>
            </w:tr>
            <w:tr>
              <w:trPr>
                <w:cantSplit w:val="0"/>
                <w:tblHeader w:val="0"/>
              </w:trPr>
              <w:tc>
                <w:tcPr/>
                <w:p w:rsidR="00000000" w:rsidDel="00000000" w:rsidP="00000000" w:rsidRDefault="00000000" w:rsidRPr="00000000" w14:paraId="00000152">
                  <w:pPr>
                    <w:tabs>
                      <w:tab w:val="left" w:leader="none" w:pos="9360"/>
                    </w:tabs>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Điện thoại:                                        Email:                           Website:                                           </w:t>
                  </w:r>
                </w:p>
              </w:tc>
            </w:tr>
          </w:tbl>
          <w:p w:rsidR="00000000" w:rsidDel="00000000" w:rsidP="00000000" w:rsidRDefault="00000000" w:rsidRPr="00000000" w14:paraId="00000153">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Trình độ chuyên môn, nghiệp vụ: ....................................................</w:t>
            </w:r>
          </w:p>
          <w:p w:rsidR="00000000" w:rsidDel="00000000" w:rsidP="00000000" w:rsidRDefault="00000000" w:rsidRPr="00000000" w14:paraId="00000154">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Học hàm, học vị: ..............................................................................</w:t>
            </w:r>
          </w:p>
          <w:p w:rsidR="00000000" w:rsidDel="00000000" w:rsidP="00000000" w:rsidRDefault="00000000" w:rsidRPr="00000000" w14:paraId="00000155">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liên hệ:…………………………… Điện thoai:……………</w:t>
            </w:r>
          </w:p>
          <w:p w:rsidR="00000000" w:rsidDel="00000000" w:rsidP="00000000" w:rsidRDefault="00000000" w:rsidRPr="00000000" w14:paraId="00000156">
            <w:pPr>
              <w:spacing w:after="120" w:before="12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 CÁC THÀNH TÍCH CHÍNH CỦA DOANH NHÂN </w:t>
            </w:r>
          </w:p>
          <w:p w:rsidR="00000000" w:rsidDel="00000000" w:rsidP="00000000" w:rsidRDefault="00000000" w:rsidRPr="00000000" w14:paraId="00000157">
            <w:pPr>
              <w:spacing w:after="120" w:before="120" w:lineRule="auto"/>
              <w:ind w:firstLine="602"/>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Quá trình học tập, rèn luyện, lập nghiệp: </w:t>
            </w:r>
          </w:p>
          <w:p w:rsidR="00000000" w:rsidDel="00000000" w:rsidP="00000000" w:rsidRDefault="00000000" w:rsidRPr="00000000" w14:paraId="00000158">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học tập (và tự học): nêu bật những nỗ lực học tập, trau dồi các kiến thức, kỹ năng cần thiết phục vụ cho việc lập nghiệp và điều hành, phát triển doanh nghiệp. Nêu các tên trường, các khoá học quan trọng đã trải qua. Nêu những kiến thức chuyên môn, kinh doanh, pháp luật và hội nhập: Sự hiểu biết của doanh nhân (hoặc được trang bị) các kiến thức liên quan đến kinh doanh, pháp luật và hội nhập.</w:t>
            </w:r>
          </w:p>
          <w:p w:rsidR="00000000" w:rsidDel="00000000" w:rsidP="00000000" w:rsidRDefault="00000000" w:rsidRPr="00000000" w14:paraId="00000159">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Quá trình công tác, lập nghiệp: Nghề nghiệp trước khi tham gia quản lý doanh nghiệp, quá trình lập nghiệp, thành lập doanh nghiệp (nếu có), các nỗ lực, sáng tạo nổi bật để vượt qua khó khăn, thách thức trong lập nghiệp. Các vị trí công tác đã qua, những thành tựu quan trọng đã đạt được trong đảm nhiệm các chức danh lãnh đạo, quản lý doanh nghiệp.</w:t>
            </w:r>
          </w:p>
          <w:p w:rsidR="00000000" w:rsidDel="00000000" w:rsidP="00000000" w:rsidRDefault="00000000" w:rsidRPr="00000000" w14:paraId="0000015A">
            <w:pPr>
              <w:spacing w:after="120" w:before="120" w:lineRule="auto"/>
              <w:ind w:firstLine="602"/>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Năng lực lãnh đạo, quản lý doanh nghiệp:</w:t>
            </w:r>
          </w:p>
          <w:p w:rsidR="00000000" w:rsidDel="00000000" w:rsidP="00000000" w:rsidRDefault="00000000" w:rsidRPr="00000000" w14:paraId="0000015B">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lãnh đạo: việc xây dựng tầm nhìn và chia sẻ tầm nhìn, việc hoạch định chiến lược của doanh nghiệp; năng lực tập hợp lực lượng (quy tụ người tài, nhân sự chủ chốt đi theo mình và cùng hành động nhất quán theo tầm nhìn, chiến lược đã vạch ra), năng lực truyền cảm hứng và gây ảnh hưởng, năng lực quản trị sự thay đổi; xây dựng văn hóa doanh nghiệp và phát triển đội ngũ cán bộ lãnh đạo, quản lý kế cận; khả năng xây dựng các quan hệ chiến lược trong kinh doanh.</w:t>
            </w:r>
          </w:p>
          <w:p w:rsidR="00000000" w:rsidDel="00000000" w:rsidP="00000000" w:rsidRDefault="00000000" w:rsidRPr="00000000" w14:paraId="0000015C">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Năng lực quản lý: việc xác định mục tiêu kinh doanh cho từng giai đoạn, lập kế hoạch thực hiện và kết quả thực hiện các mục tiêu; việc theo dõi, kiểm tra, giám sát hiệu quả hoạt động của đội ngũ cán bộ dưới quyền và các bộ phận; việc quản lý, phát huy hiệu quả các nguồn lực của doanh nghiệp; việc quản trị rủi ro, xây dựng các quy trình hoạt động tại doanh nghiệp (quy trình sản xuất, tác nghiệp theo ISO, quy trình quản lý hiệu quả công việc theo KPIs …)...</w:t>
            </w:r>
          </w:p>
          <w:p w:rsidR="00000000" w:rsidDel="00000000" w:rsidP="00000000" w:rsidRDefault="00000000" w:rsidRPr="00000000" w14:paraId="0000015D">
            <w:pPr>
              <w:spacing w:after="120" w:before="12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III. CÁC THÀNH TỰU, KẾT QUẢ CHÍNH CỦA DOANH NGHIỆP</w:t>
            </w:r>
          </w:p>
          <w:p w:rsidR="00000000" w:rsidDel="00000000" w:rsidP="00000000" w:rsidRDefault="00000000" w:rsidRPr="00000000" w14:paraId="0000015E">
            <w:pPr>
              <w:spacing w:after="120" w:before="120" w:lineRule="auto"/>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(Một số điểm lưu ý khi lập báo cáo về doanh nghiệp:</w:t>
            </w:r>
          </w:p>
          <w:p w:rsidR="00000000" w:rsidDel="00000000" w:rsidP="00000000" w:rsidRDefault="00000000" w:rsidRPr="00000000" w14:paraId="0000015F">
            <w:pPr>
              <w:spacing w:after="120" w:before="120"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Trường hợp doanh nhân có vai trò lãnh đạo, quản lý nhiều doanh nghiệp hoặc tập đoàn, thì lấy số liệu và lập báo cáo về công ty mẹ, nếu không có công ty mẹ thì sử dụng số liệu và báo cáo của công ty thể hiện rõ nhất vai trò lãnh đạo, quản lý của doanh nhân. Đồng thời, trong báo cáo nêu khái quát, tóm tắt về hoạt động các doanh nghiệp khác trong tập đoàn, nhóm công ty mà mình có vai trò lãnh đạo, quản lý. Lưu ý trong báo cáo cần cam kết các doanh nghiệp trong hệ thống của mình không nợ thuế, không nợ BHXH, không nợ lương người lao động, không vi phạm pháp luật; Ban tổ chức giữ quyền kiểm tra với các cơ quan quản lý Nhà nước liên quan về các nội dung này.</w:t>
            </w:r>
          </w:p>
          <w:p w:rsidR="00000000" w:rsidDel="00000000" w:rsidP="00000000" w:rsidRDefault="00000000" w:rsidRPr="00000000" w14:paraId="00000160">
            <w:pPr>
              <w:spacing w:after="120" w:before="120"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Các số liệu kinh doanh áp dụng cho 5 năm 2021 - 2025; Các số liệu về thi đua, khen thưởng áp dụng cho 10 năm gần đây, từ năm 2025). </w:t>
            </w:r>
          </w:p>
          <w:p w:rsidR="00000000" w:rsidDel="00000000" w:rsidP="00000000" w:rsidRDefault="00000000" w:rsidRPr="00000000" w14:paraId="00000161">
            <w:pPr>
              <w:spacing w:after="120" w:before="12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Tóm tắt về doanh nghiệp và quá trình phát triển</w:t>
            </w:r>
          </w:p>
          <w:p w:rsidR="00000000" w:rsidDel="00000000" w:rsidP="00000000" w:rsidRDefault="00000000" w:rsidRPr="00000000" w14:paraId="00000162">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Địa điểm trụ sở chính, điện thoại, fax; địa chỉ trang tin điện tử,…</w:t>
            </w:r>
          </w:p>
          <w:p w:rsidR="00000000" w:rsidDel="00000000" w:rsidP="00000000" w:rsidRDefault="00000000" w:rsidRPr="00000000" w14:paraId="00000163">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lĩnh vực kinh doanh chính:</w:t>
            </w:r>
          </w:p>
          <w:p w:rsidR="00000000" w:rsidDel="00000000" w:rsidP="00000000" w:rsidRDefault="00000000" w:rsidRPr="00000000" w14:paraId="00000164">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Quá trình thành lập và phát triển: Mô tả vắt tắt những đặc điểm chính, nét nổi bật về doanh nghiệp và quá trình hình thành, phát triển của doanh nghiệp.</w:t>
            </w:r>
          </w:p>
          <w:p w:rsidR="00000000" w:rsidDel="00000000" w:rsidP="00000000" w:rsidRDefault="00000000" w:rsidRPr="00000000" w14:paraId="00000165">
            <w:pPr>
              <w:spacing w:after="120" w:before="12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6">
            <w:pPr>
              <w:spacing w:after="120" w:before="12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7">
            <w:pPr>
              <w:spacing w:after="120" w:before="12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Kết quả kinh doanh của doanh nghiệp giai đoạn 2021 – 2025</w:t>
            </w:r>
          </w:p>
          <w:p w:rsidR="00000000" w:rsidDel="00000000" w:rsidP="00000000" w:rsidRDefault="00000000" w:rsidRPr="00000000" w14:paraId="00000168">
            <w:pPr>
              <w:spacing w:after="120" w:before="120" w:lineRule="auto"/>
              <w:ind w:firstLine="72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2.1. Các chỉ tiêu sản xuất kinh doanh chính giai đoạn 2021 – 2025</w:t>
            </w:r>
          </w:p>
          <w:tbl>
            <w:tblPr>
              <w:tblStyle w:val="Table11"/>
              <w:tblW w:w="83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888"/>
              <w:gridCol w:w="850"/>
              <w:gridCol w:w="992"/>
              <w:gridCol w:w="993"/>
              <w:gridCol w:w="1275"/>
              <w:tblGridChange w:id="0">
                <w:tblGrid>
                  <w:gridCol w:w="3397"/>
                  <w:gridCol w:w="888"/>
                  <w:gridCol w:w="850"/>
                  <w:gridCol w:w="992"/>
                  <w:gridCol w:w="993"/>
                  <w:gridCol w:w="1275"/>
                </w:tblGrid>
              </w:tblGridChange>
            </w:tblGrid>
            <w:tr>
              <w:trPr>
                <w:cantSplit w:val="0"/>
                <w:tblHeader w:val="0"/>
              </w:trPr>
              <w:tc>
                <w:tcPr/>
                <w:p w:rsidR="00000000" w:rsidDel="00000000" w:rsidP="00000000" w:rsidRDefault="00000000" w:rsidRPr="00000000" w14:paraId="0000016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Chỉ tiêu</w:t>
                  </w:r>
                </w:p>
              </w:tc>
              <w:tc>
                <w:tcPr/>
                <w:p w:rsidR="00000000" w:rsidDel="00000000" w:rsidP="00000000" w:rsidRDefault="00000000" w:rsidRPr="00000000" w14:paraId="0000016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w:t>
                  </w:r>
                </w:p>
              </w:tc>
              <w:tc>
                <w:tcPr/>
                <w:p w:rsidR="00000000" w:rsidDel="00000000" w:rsidP="00000000" w:rsidRDefault="00000000" w:rsidRPr="00000000" w14:paraId="0000016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w:t>
                  </w:r>
                </w:p>
              </w:tc>
              <w:tc>
                <w:tcPr/>
                <w:p w:rsidR="00000000" w:rsidDel="00000000" w:rsidP="00000000" w:rsidRDefault="00000000" w:rsidRPr="00000000" w14:paraId="0000016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w:t>
                  </w:r>
                </w:p>
              </w:tc>
              <w:tc>
                <w:tcPr/>
                <w:p w:rsidR="00000000" w:rsidDel="00000000" w:rsidP="00000000" w:rsidRDefault="00000000" w:rsidRPr="00000000" w14:paraId="0000016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w:t>
                  </w:r>
                </w:p>
              </w:tc>
              <w:tc>
                <w:tcPr/>
                <w:p w:rsidR="00000000" w:rsidDel="00000000" w:rsidP="00000000" w:rsidRDefault="00000000" w:rsidRPr="00000000" w14:paraId="0000016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r>
            <w:tr>
              <w:trPr>
                <w:cantSplit w:val="0"/>
                <w:tblHeader w:val="0"/>
              </w:trPr>
              <w:tc>
                <w:tcPr/>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Doanh thu (tỷ VNĐ)</w:t>
                  </w:r>
                </w:p>
              </w:tc>
              <w:tc>
                <w:tcPr/>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Tổng tài sản (tỷ VNĐ)</w:t>
                  </w:r>
                </w:p>
              </w:tc>
              <w:tc>
                <w:tcPr/>
                <w:p w:rsidR="00000000" w:rsidDel="00000000" w:rsidP="00000000" w:rsidRDefault="00000000" w:rsidRPr="00000000" w14:paraId="00000176">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7">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9">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A">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Vốn chủ sở hữu (tỷ VNĐ)</w:t>
                  </w:r>
                </w:p>
              </w:tc>
              <w:tc>
                <w:tcPr/>
                <w:p w:rsidR="00000000" w:rsidDel="00000000" w:rsidP="00000000" w:rsidRDefault="00000000" w:rsidRPr="00000000" w14:paraId="0000017C">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E">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0">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Lợi nhuận trước thuế (tỷ VNĐ)</w:t>
                  </w:r>
                </w:p>
              </w:tc>
              <w:tc>
                <w:tcPr/>
                <w:p w:rsidR="00000000" w:rsidDel="00000000" w:rsidP="00000000" w:rsidRDefault="00000000" w:rsidRPr="00000000" w14:paraId="0000018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6">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Lợi nhuận sau thuế (tỷ VNĐ)</w:t>
                  </w:r>
                </w:p>
              </w:tc>
              <w:tc>
                <w:tcPr/>
                <w:p w:rsidR="00000000" w:rsidDel="00000000" w:rsidP="00000000" w:rsidRDefault="00000000" w:rsidRPr="00000000" w14:paraId="00000188">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9">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A">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B">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C">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ROE (%)</w:t>
                  </w:r>
                </w:p>
              </w:tc>
              <w:tc>
                <w:tcPr/>
                <w:p w:rsidR="00000000" w:rsidDel="00000000" w:rsidP="00000000" w:rsidRDefault="00000000" w:rsidRPr="00000000" w14:paraId="0000018E">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2">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Nộp NSNN (tỷ VNĐ)</w:t>
                  </w:r>
                </w:p>
              </w:tc>
              <w:tc>
                <w:tcPr/>
                <w:p w:rsidR="00000000" w:rsidDel="00000000" w:rsidP="00000000" w:rsidRDefault="00000000" w:rsidRPr="00000000" w14:paraId="0000019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6">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7">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8">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Số lao động (người)</w:t>
                  </w:r>
                </w:p>
              </w:tc>
              <w:tc>
                <w:tcPr/>
                <w:p w:rsidR="00000000" w:rsidDel="00000000" w:rsidP="00000000" w:rsidRDefault="00000000" w:rsidRPr="00000000" w14:paraId="0000019A">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B">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C">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D">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9E">
                  <w:pPr>
                    <w:spacing w:line="360" w:lineRule="auto"/>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Thu nhập bình quân LĐ (triệu VNĐ)</w:t>
                  </w:r>
                </w:p>
              </w:tc>
              <w:tc>
                <w:tcPr/>
                <w:p w:rsidR="00000000" w:rsidDel="00000000" w:rsidP="00000000" w:rsidRDefault="00000000" w:rsidRPr="00000000" w14:paraId="000001A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A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A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A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A4">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A5">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Trình bày, phân tích làm rõ hơn các thành tích, kết quả của doanh nghiệp trong giai đoạn 2021 - 2025.</w:t>
            </w:r>
          </w:p>
          <w:p w:rsidR="00000000" w:rsidDel="00000000" w:rsidP="00000000" w:rsidRDefault="00000000" w:rsidRPr="00000000" w14:paraId="000001A6">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Nêu các thế mạnh, vị thế của doanh nghiệp trong lĩnh vực, ngành kinh doanh.</w:t>
            </w:r>
          </w:p>
          <w:p w:rsidR="00000000" w:rsidDel="00000000" w:rsidP="00000000" w:rsidRDefault="00000000" w:rsidRPr="00000000" w14:paraId="000001A7">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Cung cấp các tài liệu kèm theo gồm:</w:t>
            </w:r>
          </w:p>
          <w:p w:rsidR="00000000" w:rsidDel="00000000" w:rsidP="00000000" w:rsidRDefault="00000000" w:rsidRPr="00000000" w14:paraId="000001A8">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Báo cáo tài chính có kiểm toán. Nếu Báo cáo chưa có kiểm toán thì cần cung cấp thêm Biên bản kết luận quyết toán thuế của cơ quan thuế.</w:t>
            </w:r>
          </w:p>
          <w:p w:rsidR="00000000" w:rsidDel="00000000" w:rsidP="00000000" w:rsidRDefault="00000000" w:rsidRPr="00000000" w14:paraId="000001A9">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Xác nhận hoàn thành nghĩa vụ thuế, bảo hiểm xã hội đến tháng 12/2025</w:t>
            </w:r>
          </w:p>
          <w:p w:rsidR="00000000" w:rsidDel="00000000" w:rsidP="00000000" w:rsidRDefault="00000000" w:rsidRPr="00000000" w14:paraId="000001AA">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Brochure giới thiệu doanh nghiệp</w:t>
            </w:r>
          </w:p>
          <w:p w:rsidR="00000000" w:rsidDel="00000000" w:rsidP="00000000" w:rsidRDefault="00000000" w:rsidRPr="00000000" w14:paraId="000001AB">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Bản sao đăng ký kinh doanh</w:t>
            </w:r>
          </w:p>
          <w:p w:rsidR="00000000" w:rsidDel="00000000" w:rsidP="00000000" w:rsidRDefault="00000000" w:rsidRPr="00000000" w14:paraId="000001AC">
            <w:pPr>
              <w:spacing w:after="120" w:before="12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2.2. Chiến lược kinh doanh của doanh nghiệp</w:t>
            </w:r>
            <w:r w:rsidDel="00000000" w:rsidR="00000000" w:rsidRPr="00000000">
              <w:rPr>
                <w:rtl w:val="0"/>
              </w:rPr>
            </w:r>
          </w:p>
          <w:p w:rsidR="00000000" w:rsidDel="00000000" w:rsidP="00000000" w:rsidRDefault="00000000" w:rsidRPr="00000000" w14:paraId="000001AD">
            <w:pPr>
              <w:spacing w:after="120" w:before="12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Trình bày việc hoạch định, thực thi chiến lược kinh doanh (CLKD) của DN từ khi thành lập đến nay, bao gồm các mốc thay đổi, điều chỉnh CLKD và kết quả SXKD đạt được gắn với từng mốc thay đổi, điều chỉnh CLKD; nêu vai trò của doanh nhân tham gia bình xét Danh hiệu trong hoạch định, điều chỉnh CLKD này. </w:t>
            </w:r>
          </w:p>
          <w:p w:rsidR="00000000" w:rsidDel="00000000" w:rsidP="00000000" w:rsidRDefault="00000000" w:rsidRPr="00000000" w14:paraId="000001AE">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Nêu chiến lược của công ty hướng đến các xu thế phát triển của thế giới trong thời gian tới (hội nhập quốc tế, tăng trưởng xanh, kinh tế tuần hoàn,…).</w:t>
            </w:r>
          </w:p>
          <w:p w:rsidR="00000000" w:rsidDel="00000000" w:rsidP="00000000" w:rsidRDefault="00000000" w:rsidRPr="00000000" w14:paraId="000001AF">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2.3. Công tác quản trị doanh nghiệp</w:t>
            </w:r>
            <w:r w:rsidDel="00000000" w:rsidR="00000000" w:rsidRPr="00000000">
              <w:rPr>
                <w:rtl w:val="0"/>
              </w:rPr>
            </w:r>
          </w:p>
          <w:p w:rsidR="00000000" w:rsidDel="00000000" w:rsidP="00000000" w:rsidRDefault="00000000" w:rsidRPr="00000000" w14:paraId="000001B0">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 tả cơ chế quản trị chính thức, bao gồm cả các quy tắc quản trị (VD: Thẻ điểm quản trị công ty, ISO, KPIs để đo lường kết quả thực hiện công việc của từng cá nhân, đơn vị so với mục tiêu chiến lược đề ra …; ứng dụng ERP hay các công cụ / phần mềm khác để quản trị hệ thống); kết quả đạt được khi triển khai hệ thống quản lý đó; công ty có sử dụng tư vấn hay ba</w:t>
            </w:r>
            <w:r w:rsidDel="00000000" w:rsidR="00000000" w:rsidRPr="00000000">
              <w:rPr>
                <w:rFonts w:ascii="Times New Roman" w:cs="Times New Roman" w:eastAsia="Times New Roman" w:hAnsi="Times New Roman"/>
                <w:b w:val="0"/>
                <w:bCs w:val="0"/>
                <w:i w:val="0"/>
                <w:iCs w:val="0"/>
                <w:color w:val="000000"/>
                <w:sz w:val="28"/>
                <w:szCs w:val="28"/>
                <w:rtl w:val="0"/>
              </w:rPr>
              <w:t xml:space="preserve">n cố vấn độc lập để xây dựng, giám sát và đánh giá việc thực hiện hay không? Mức độ tuân thủ các quy tắc quản trị của công ty và CBNV như thế nào? Vai trò của doanh nhân tham gia bình xét Danh hiệu trong việc thiết lập các hệ thống quản trị này.</w:t>
            </w: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Tổ chức và hoạt động của tổ chức Đảng, các đoàn thể chính – trị xã hội tại doanh nghiệp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nêu cơ cấu tổ chức; số lượng đảng viên, đoàn viên, hội viên; vai trò và hoạt động chính tại doanh nghiệp. Tổ chức nào không có thì ghi rõ Chưa có</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Tổ chức Đảng</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Tổ chức công đoàn, đoàn thanh niên, phụ nữ</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Các tổ chức khác</w:t>
            </w:r>
          </w:p>
          <w:p w:rsidR="00000000" w:rsidDel="00000000" w:rsidP="00000000" w:rsidRDefault="00000000" w:rsidRPr="00000000" w14:paraId="000001B5">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color w:val="000000"/>
                <w:sz w:val="28"/>
                <w:szCs w:val="28"/>
                <w:rtl w:val="0"/>
              </w:rPr>
              <w:t xml:space="preserve">- Trình bày vai trò của doanh nhân tham gia bình xét Danh hiệu trong việc xây dựng văn hóa doanh nghiệp.</w:t>
            </w:r>
            <w:r w:rsidDel="00000000" w:rsidR="00000000" w:rsidRPr="00000000">
              <w:rPr>
                <w:rtl w:val="0"/>
              </w:rPr>
            </w:r>
          </w:p>
          <w:p w:rsidR="00000000" w:rsidDel="00000000" w:rsidP="00000000" w:rsidRDefault="00000000" w:rsidRPr="00000000" w14:paraId="000001B6">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2.5. Khả năng cạnh tranh của sản phẩm</w:t>
            </w:r>
            <w:r w:rsidDel="00000000" w:rsidR="00000000" w:rsidRPr="00000000">
              <w:rPr>
                <w:rtl w:val="0"/>
              </w:rPr>
            </w:r>
          </w:p>
          <w:p w:rsidR="00000000" w:rsidDel="00000000" w:rsidP="00000000" w:rsidRDefault="00000000" w:rsidRPr="00000000" w14:paraId="000001B7">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Giới thiệu tóm tắt về năng lực cạnh tranh của sản phẩm / dịch vụ của công ty, trong đó nêu bật tính ưu việt, khác biệt, khó bắt chước, đặc biệt là nhờ ứng dụng công nghệ, R&amp;D của sản phẩm, dịch vụ tại các thị trường (trong và ngoài nước) mà DN tham gia.</w:t>
            </w:r>
          </w:p>
          <w:p w:rsidR="00000000" w:rsidDel="00000000" w:rsidP="00000000" w:rsidRDefault="00000000" w:rsidRPr="00000000" w14:paraId="000001B8">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Cung cấp số liệu về thị phần của sản phẩm / dịch vụ trên thị trường mà DN tham gia.</w:t>
            </w:r>
          </w:p>
          <w:p w:rsidR="00000000" w:rsidDel="00000000" w:rsidP="00000000" w:rsidRDefault="00000000" w:rsidRPr="00000000" w14:paraId="000001B9">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Khuyến khích có đánh giá tích cực về sản phẩm /dịch vụ từ bên thứ ba (thí dụ từ khách hàng, nhà phân phối, cơ quan truyền thông, chính quyền, cộng đồng…).</w:t>
            </w:r>
          </w:p>
          <w:p w:rsidR="00000000" w:rsidDel="00000000" w:rsidP="00000000" w:rsidRDefault="00000000" w:rsidRPr="00000000" w14:paraId="000001BA">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color w:val="000000"/>
                <w:sz w:val="28"/>
                <w:szCs w:val="28"/>
                <w:rtl w:val="0"/>
              </w:rPr>
              <w:t xml:space="preserve">Vai trò của doanh nhân tham gia bình xét Danh hiệu trong việc nghiên cứu, phát triển sản phẩm, dịch vụ.</w:t>
            </w:r>
            <w:r w:rsidDel="00000000" w:rsidR="00000000" w:rsidRPr="00000000">
              <w:rPr>
                <w:rtl w:val="0"/>
              </w:rPr>
            </w:r>
          </w:p>
          <w:p w:rsidR="00000000" w:rsidDel="00000000" w:rsidP="00000000" w:rsidRDefault="00000000" w:rsidRPr="00000000" w14:paraId="000001BB">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2.6. Trình độ công nghệ của doanh nghiệp</w:t>
            </w:r>
            <w:r w:rsidDel="00000000" w:rsidR="00000000" w:rsidRPr="00000000">
              <w:rPr>
                <w:rtl w:val="0"/>
              </w:rPr>
            </w:r>
          </w:p>
          <w:p w:rsidR="00000000" w:rsidDel="00000000" w:rsidP="00000000" w:rsidRDefault="00000000" w:rsidRPr="00000000" w14:paraId="000001BC">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Đánh giá trình độ công nghệ của doanh nghiệp so với cùng ngành trong nước và thế giới. Các phát minh, sáng chế, bản quyền, bí quyết công nghệ ... được DN đăng ký quyền sở hữu trí tuệ ở trong và ngoài nước và hiệu quả ứng dụng (về doanh thu, tiết kiệm chi phí, thời gian …)</w:t>
            </w:r>
          </w:p>
          <w:p w:rsidR="00000000" w:rsidDel="00000000" w:rsidP="00000000" w:rsidRDefault="00000000" w:rsidRPr="00000000" w14:paraId="000001BD">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Những ứng dụng công nghệ do DN tự nghiên cứu, phát triển hoặc ứng dụng / mua từ các nhà phát triển công nghệ ở trong và ngoài nước và hiệu quả ứng dụng (về doanh thu, tiết kiệm chi phí, thời gian …), bao gồm cả ứng dụng  và chuyển đổi số tại DN.</w:t>
            </w:r>
          </w:p>
          <w:p w:rsidR="00000000" w:rsidDel="00000000" w:rsidP="00000000" w:rsidRDefault="00000000" w:rsidRPr="00000000" w14:paraId="000001BE">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color w:val="000000"/>
                <w:sz w:val="28"/>
                <w:szCs w:val="28"/>
                <w:rtl w:val="0"/>
              </w:rPr>
              <w:t xml:space="preserve">- Trình bày vai trò của doanh nhân tham gia bình xét Danh hiệu trong việc nghiên cứu, phát triển và ứng dụng công nghệ</w:t>
            </w:r>
            <w:r w:rsidDel="00000000" w:rsidR="00000000" w:rsidRPr="00000000">
              <w:rPr>
                <w:rtl w:val="0"/>
              </w:rPr>
            </w:r>
          </w:p>
          <w:p w:rsidR="00000000" w:rsidDel="00000000" w:rsidP="00000000" w:rsidRDefault="00000000" w:rsidRPr="00000000" w14:paraId="000001BF">
            <w:pPr>
              <w:spacing w:after="120" w:before="12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2.7. Trách nhiệm xã hội</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Các hoạt động hỗ trợ cộng đồng địa phương trong giai đoạn 5 năm gần nhất bao gồm: tạo việc làm, nộp ngân sách và hoạt động hỗ trợ cộng đồng ở địa phương; kinh phí (quy đổi) hoạt động tính trên tỷ lệ % lợi nhuận hàng năm.</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Các hoạt động hỗ trợ cộng đồng hoặc ủng hộ các chương trình của quốc gia trong giai đoạn 2021-2025 (như giáo dục, văn hóa, thể thao, cơ sở hạ tầng, các hoạt động thiện nguyện …); kinh phí (quy đổi) hoạt động tính trên tỷ lệ % lợi nhuận hàng năm.</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9"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Các tài liệu minh chứng các thành tích, kết quả trên (nếu có).</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34"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Trình bày vai trò của doanh nhân tham gia bình xét Danh hiệu trong việc thúc đẩy các chương trình trách nhiệm xã hội của doanh nghiệp</w:t>
            </w:r>
          </w:p>
          <w:p w:rsidR="00000000" w:rsidDel="00000000" w:rsidP="00000000" w:rsidRDefault="00000000" w:rsidRPr="00000000" w14:paraId="000001C4">
            <w:pPr>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IV. CÁC DANH HIỆU VÀ HÌNH THỨC KHEN THƯỞNG </w:t>
            </w:r>
          </w:p>
          <w:p w:rsidR="00000000" w:rsidDel="00000000" w:rsidP="00000000" w:rsidRDefault="00000000" w:rsidRPr="00000000" w14:paraId="000001C5">
            <w:pPr>
              <w:ind w:firstLine="567"/>
              <w:jc w:val="both"/>
              <w:rPr>
                <w:rFonts w:ascii="Times New Roman" w:cs="Times New Roman" w:eastAsia="Times New Roman" w:hAnsi="Times New Roman"/>
                <w:i w:val="1"/>
                <w:iCs w:val="1"/>
                <w:sz w:val="28"/>
                <w:szCs w:val="28"/>
                <w:vertAlign w:val="superscript"/>
              </w:rPr>
            </w:pPr>
            <w:r w:rsidDel="00000000" w:rsidR="00000000" w:rsidRPr="00000000">
              <w:rPr>
                <w:rFonts w:ascii="Times New Roman" w:cs="Times New Roman" w:eastAsia="Times New Roman" w:hAnsi="Times New Roman"/>
                <w:i w:val="1"/>
                <w:iCs w:val="1"/>
                <w:sz w:val="28"/>
                <w:szCs w:val="28"/>
                <w:vertAlign w:val="superscript"/>
                <w:rtl w:val="0"/>
              </w:rPr>
              <w:t xml:space="preserve">(Liệt kê các hình thức khen thưởng đã được nhận, ghi rõ loại, thời gian, số quyết định. Có phụ lục bản chụp bằng khen, quyết định khen thưởng)</w:t>
            </w:r>
          </w:p>
          <w:p w:rsidR="00000000" w:rsidDel="00000000" w:rsidP="00000000" w:rsidRDefault="00000000" w:rsidRPr="00000000" w14:paraId="000001C6">
            <w:pPr>
              <w:spacing w:after="120" w:before="120"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Hình thức khen thưởng đã được nhận đối với cá nhân (cả quá trình):</w:t>
            </w:r>
          </w:p>
          <w:p w:rsidR="00000000" w:rsidDel="00000000" w:rsidP="00000000" w:rsidRDefault="00000000" w:rsidRPr="00000000" w14:paraId="000001C7">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Khen thưởng bậc cao của Nhà nước (từ bằng khen của Thủ tướng chính phủ trở lên)</w:t>
            </w:r>
          </w:p>
          <w:p w:rsidR="00000000" w:rsidDel="00000000" w:rsidP="00000000" w:rsidRDefault="00000000" w:rsidRPr="00000000" w14:paraId="000001C8">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Khen thưởng cấp bộ, ngành và tỉnh, thành phố</w:t>
            </w:r>
          </w:p>
          <w:p w:rsidR="00000000" w:rsidDel="00000000" w:rsidP="00000000" w:rsidRDefault="00000000" w:rsidRPr="00000000" w14:paraId="000001C9">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danh hiệu thi đua (danh hiệu của địa phương, bộ, ngành đến Anh hùng lao động)</w:t>
            </w:r>
          </w:p>
          <w:p w:rsidR="00000000" w:rsidDel="00000000" w:rsidP="00000000" w:rsidRDefault="00000000" w:rsidRPr="00000000" w14:paraId="000001CA">
            <w:pPr>
              <w:spacing w:after="120" w:before="120" w:lineRule="auto"/>
              <w:ind w:firstLine="567"/>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Hình thức khen thưởng doanh nghiệp đã được nhận (cả quá trình):</w:t>
            </w:r>
          </w:p>
          <w:p w:rsidR="00000000" w:rsidDel="00000000" w:rsidP="00000000" w:rsidRDefault="00000000" w:rsidRPr="00000000" w14:paraId="000001CB">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Khen thưởng bậc cao của Nhà nước (từ bằng khen của Thủ tướng chính phủ trở lên)</w:t>
            </w:r>
          </w:p>
          <w:p w:rsidR="00000000" w:rsidDel="00000000" w:rsidP="00000000" w:rsidRDefault="00000000" w:rsidRPr="00000000" w14:paraId="000001CC">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Khen thưởng cấp bộ, ngành và tỉnh, thành phố</w:t>
            </w:r>
          </w:p>
          <w:p w:rsidR="00000000" w:rsidDel="00000000" w:rsidP="00000000" w:rsidRDefault="00000000" w:rsidRPr="00000000" w14:paraId="000001CD">
            <w:pPr>
              <w:spacing w:after="120" w:before="12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danh hiệu thi đua (danh hiệu của địa phương, bộ, ngành đến Anh hùng lao động)</w:t>
            </w:r>
          </w:p>
          <w:p w:rsidR="00000000" w:rsidDel="00000000" w:rsidP="00000000" w:rsidRDefault="00000000" w:rsidRPr="00000000" w14:paraId="000001CE">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12"/>
              <w:tblW w:w="8598.0" w:type="dxa"/>
              <w:jc w:val="left"/>
              <w:tblLayout w:type="fixed"/>
              <w:tblLook w:val="0000"/>
            </w:tblPr>
            <w:tblGrid>
              <w:gridCol w:w="4312"/>
              <w:gridCol w:w="4286"/>
              <w:tblGridChange w:id="0">
                <w:tblGrid>
                  <w:gridCol w:w="4312"/>
                  <w:gridCol w:w="4286"/>
                </w:tblGrid>
              </w:tblGridChange>
            </w:tblGrid>
            <w:tr>
              <w:trPr>
                <w:cantSplit w:val="0"/>
                <w:trHeight w:val="1157" w:hRule="atLeast"/>
                <w:tblHeader w:val="0"/>
              </w:trPr>
              <w:tc>
                <w:tcPr>
                  <w:tcMar>
                    <w:top w:w="0.0" w:type="dxa"/>
                    <w:left w:w="108.0" w:type="dxa"/>
                    <w:bottom w:w="0.0" w:type="dxa"/>
                    <w:right w:w="108.0" w:type="dxa"/>
                  </w:tcMar>
                </w:tcPr>
                <w:p w:rsidR="00000000" w:rsidDel="00000000" w:rsidP="00000000" w:rsidRDefault="00000000" w:rsidRPr="00000000" w14:paraId="000001CF">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XÁC NHẬN CỦA DOANH NGHIỆP </w:t>
                    <w:br w:type="textWrapping"/>
                  </w:r>
                  <w:r w:rsidDel="00000000" w:rsidR="00000000" w:rsidRPr="00000000">
                    <w:rPr>
                      <w:rFonts w:ascii="Times New Roman" w:cs="Times New Roman" w:eastAsia="Times New Roman" w:hAnsi="Times New Roman"/>
                      <w:i w:val="1"/>
                      <w:iCs w:val="1"/>
                      <w:sz w:val="28"/>
                      <w:szCs w:val="28"/>
                      <w:rtl w:val="0"/>
                    </w:rPr>
                    <w:t xml:space="preserve">(Ký, đóng dấu)</w:t>
                  </w:r>
                </w:p>
                <w:p w:rsidR="00000000" w:rsidDel="00000000" w:rsidP="00000000" w:rsidRDefault="00000000" w:rsidRPr="00000000" w14:paraId="000001D0">
                  <w:pPr>
                    <w:jc w:val="center"/>
                    <w:rPr>
                      <w:rFonts w:ascii="Times New Roman" w:cs="Times New Roman" w:eastAsia="Times New Roman" w:hAnsi="Times New Roman"/>
                      <w:sz w:val="28"/>
                      <w:szCs w:val="28"/>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1D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NGƯỜI BÁO CÁO THÀNH TÍCH</w:t>
                    <w:br w:type="textWrapping"/>
                  </w:r>
                  <w:r w:rsidDel="00000000" w:rsidR="00000000" w:rsidRPr="00000000">
                    <w:rPr>
                      <w:rFonts w:ascii="Times New Roman" w:cs="Times New Roman" w:eastAsia="Times New Roman" w:hAnsi="Times New Roman"/>
                      <w:i w:val="1"/>
                      <w:iCs w:val="1"/>
                      <w:sz w:val="28"/>
                      <w:szCs w:val="28"/>
                      <w:rtl w:val="0"/>
                    </w:rPr>
                    <w:t xml:space="preserve">(Ký, ghi rõ họ và tên)</w:t>
                  </w:r>
                  <w:r w:rsidDel="00000000" w:rsidR="00000000" w:rsidRPr="00000000">
                    <w:rPr>
                      <w:rtl w:val="0"/>
                    </w:rPr>
                  </w:r>
                </w:p>
              </w:tc>
            </w:tr>
          </w:tbl>
          <w:p w:rsidR="00000000" w:rsidDel="00000000" w:rsidP="00000000" w:rsidRDefault="00000000" w:rsidRPr="00000000" w14:paraId="000001D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7">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9">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B">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C">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D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GIỚI THIỆU DOANH NHÂN – DOANH NGHIỆP</w:t>
            </w:r>
          </w:p>
          <w:p w:rsidR="00000000" w:rsidDel="00000000" w:rsidP="00000000" w:rsidRDefault="00000000" w:rsidRPr="00000000" w14:paraId="000001DE">
            <w:pPr>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(Không quá 100 từ bằng tiếng Việt – Tiếng Anh)</w:t>
            </w:r>
          </w:p>
          <w:p w:rsidR="00000000" w:rsidDel="00000000" w:rsidP="00000000" w:rsidRDefault="00000000" w:rsidRPr="00000000" w14:paraId="000001DF">
            <w:pPr>
              <w:spacing w:after="120" w:before="120" w:line="312"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0">
            <w:pPr>
              <w:spacing w:after="120" w:before="120" w:line="312"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Ps: Vui lòng gửi thêm phần mềm vào email: </w:t>
            </w:r>
            <w:hyperlink r:id="rId18">
              <w:r w:rsidDel="00000000" w:rsidR="00000000" w:rsidRPr="00000000">
                <w:rPr>
                  <w:rFonts w:ascii="Times New Roman" w:cs="Times New Roman" w:eastAsia="Times New Roman" w:hAnsi="Times New Roman"/>
                  <w:i w:val="1"/>
                  <w:iCs w:val="1"/>
                  <w:color w:val="0000ff"/>
                  <w:u w:val="single"/>
                  <w:rtl w:val="0"/>
                </w:rPr>
                <w:t xml:space="preserve">doanhnhantieubieu@vcci.com.vn</w:t>
              </w:r>
            </w:hyperlink>
            <w:r w:rsidDel="00000000" w:rsidR="00000000" w:rsidRPr="00000000">
              <w:rPr>
                <w:rtl w:val="0"/>
              </w:rPr>
            </w:r>
          </w:p>
          <w:p w:rsidR="00000000" w:rsidDel="00000000" w:rsidP="00000000" w:rsidRDefault="00000000" w:rsidRPr="00000000" w14:paraId="000001E1">
            <w:pPr>
              <w:spacing w:after="120" w:before="120" w:line="31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E2">
            <w:pPr>
              <w:spacing w:after="120" w:before="120" w:line="31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E3">
            <w:pPr>
              <w:spacing w:after="120" w:before="120" w:line="312"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E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5">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6">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7">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8">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9">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A">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B">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C">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D">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E">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F">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0">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1">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2">
            <w:pPr>
              <w:spacing w:line="360" w:lineRule="auto"/>
              <w:jc w:val="cente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3">
            <w:pPr>
              <w:spacing w:line="36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4">
            <w:pPr>
              <w:spacing w:line="360" w:lineRule="auto"/>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1F6">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TIN DOANH NHÂN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11114</wp:posOffset>
                      </wp:positionH>
                      <wp:positionV relativeFrom="paragraph">
                        <wp:posOffset>-10476</wp:posOffset>
                      </wp:positionV>
                      <wp:extent cx="939165" cy="1030605"/>
                      <wp:effectExtent b="0" l="0" r="0" t="0"/>
                      <wp:wrapNone/>
                      <wp:docPr id="5" name=""/>
                      <a:graphic>
                        <a:graphicData uri="http://schemas.microsoft.com/office/word/2010/wordprocessingShape">
                          <wps:wsp>
                            <wps:cNvSpPr/>
                            <wps:cNvPr id="6" name="Shape 6"/>
                            <wps:spPr>
                              <a:xfrm>
                                <a:off x="4881180" y="3269460"/>
                                <a:ext cx="929640" cy="10210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Ảnh chân dung doanh nhân tiêu biểu (ảnh màu tự nhiên cỡ 9 x12)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11114</wp:posOffset>
                      </wp:positionH>
                      <wp:positionV relativeFrom="paragraph">
                        <wp:posOffset>-10476</wp:posOffset>
                      </wp:positionV>
                      <wp:extent cx="939165" cy="1030605"/>
                      <wp:effectExtent b="0" l="0" r="0" t="0"/>
                      <wp:wrapNone/>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939165" cy="1030605"/>
                              </a:xfrm>
                              <a:prstGeom prst="rect"/>
                              <a:ln/>
                            </pic:spPr>
                          </pic:pic>
                        </a:graphicData>
                      </a:graphic>
                    </wp:anchor>
                  </w:drawing>
                </mc:Fallback>
              </mc:AlternateContent>
            </w:r>
          </w:p>
          <w:p w:rsidR="00000000" w:rsidDel="00000000" w:rsidP="00000000" w:rsidRDefault="00000000" w:rsidRPr="00000000" w14:paraId="000001F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F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t xml:space="preserve">               </w:t>
            </w:r>
            <w:r w:rsidDel="00000000" w:rsidR="00000000" w:rsidRPr="00000000">
              <w:rPr>
                <w:rFonts w:ascii="Times New Roman" w:cs="Times New Roman" w:eastAsia="Times New Roman" w:hAnsi="Times New Roman"/>
                <w:b w:val="1"/>
                <w:bCs w:val="1"/>
                <w:sz w:val="26"/>
                <w:szCs w:val="26"/>
                <w:rtl w:val="0"/>
              </w:rPr>
              <w:t xml:space="preserve">DOANH NHÂN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1F9">
            <w:pPr>
              <w:rPr>
                <w:rFonts w:ascii="Times New Roman" w:cs="Times New Roman" w:eastAsia="Times New Roman" w:hAnsi="Times New Roman"/>
                <w:sz w:val="26"/>
                <w:szCs w:val="26"/>
              </w:rPr>
            </w:pPr>
            <w:r w:rsidDel="00000000" w:rsidR="00000000" w:rsidRPr="00000000">
              <w:rPr>
                <w:rtl w:val="0"/>
              </w:rPr>
            </w:r>
          </w:p>
          <w:tbl>
            <w:tblPr>
              <w:tblStyle w:val="Table13"/>
              <w:tblW w:w="8598.0" w:type="dxa"/>
              <w:jc w:val="left"/>
              <w:tblLayout w:type="fixed"/>
              <w:tblLook w:val="0400"/>
            </w:tblPr>
            <w:tblGrid>
              <w:gridCol w:w="4014"/>
              <w:gridCol w:w="4584"/>
              <w:tblGridChange w:id="0">
                <w:tblGrid>
                  <w:gridCol w:w="4014"/>
                  <w:gridCol w:w="4584"/>
                </w:tblGrid>
              </w:tblGridChange>
            </w:tblGrid>
            <w:tr>
              <w:trPr>
                <w:cantSplit w:val="0"/>
                <w:trHeight w:val="659" w:hRule="atLeast"/>
                <w:tblHeader w:val="0"/>
              </w:trPr>
              <w:tc>
                <w:tcPr/>
                <w:p w:rsidR="00000000" w:rsidDel="00000000" w:rsidP="00000000" w:rsidRDefault="00000000" w:rsidRPr="00000000" w14:paraId="000001F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THÔNG TIN CÁ NHÂN   </w:t>
                  </w:r>
                </w:p>
              </w:tc>
              <w:tc>
                <w:tcPr/>
                <w:p w:rsidR="00000000" w:rsidDel="00000000" w:rsidP="00000000" w:rsidRDefault="00000000" w:rsidRPr="00000000" w14:paraId="000001F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THÔNG TIN DOANH NGHIỆP</w:t>
                  </w:r>
                </w:p>
                <w:p w:rsidR="00000000" w:rsidDel="00000000" w:rsidP="00000000" w:rsidRDefault="00000000" w:rsidRPr="00000000" w14:paraId="00000200">
                  <w:pPr>
                    <w:jc w:val="center"/>
                    <w:rPr>
                      <w:rFonts w:ascii="Times New Roman" w:cs="Times New Roman" w:eastAsia="Times New Roman" w:hAnsi="Times New Roman"/>
                      <w:b w:val="1"/>
                      <w:bCs w:val="1"/>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20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Họ và tên:……………………</w:t>
                  </w:r>
                </w:p>
              </w:tc>
              <w:tc>
                <w:tcPr/>
                <w:p w:rsidR="00000000" w:rsidDel="00000000" w:rsidP="00000000" w:rsidRDefault="00000000" w:rsidRPr="00000000" w14:paraId="0000020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Tên doanh nghiệp:…………………..</w:t>
                  </w:r>
                </w:p>
                <w:p w:rsidR="00000000" w:rsidDel="00000000" w:rsidP="00000000" w:rsidRDefault="00000000" w:rsidRPr="00000000" w14:paraId="0000020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20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r>
              <w:trPr>
                <w:cantSplit w:val="0"/>
                <w:trHeight w:val="541" w:hRule="atLeast"/>
                <w:tblHeader w:val="0"/>
              </w:trPr>
              <w:tc>
                <w:tcPr/>
                <w:p w:rsidR="00000000" w:rsidDel="00000000" w:rsidP="00000000" w:rsidRDefault="00000000" w:rsidRPr="00000000" w14:paraId="0000020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Chức danh:…………………….</w:t>
                  </w:r>
                </w:p>
              </w:tc>
              <w:tc>
                <w:tcPr/>
                <w:p w:rsidR="00000000" w:rsidDel="00000000" w:rsidP="00000000" w:rsidRDefault="00000000" w:rsidRPr="00000000" w14:paraId="000002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Website:…………………………….</w:t>
                  </w:r>
                </w:p>
              </w:tc>
            </w:tr>
            <w:tr>
              <w:trPr>
                <w:cantSplit w:val="0"/>
                <w:trHeight w:val="541" w:hRule="atLeast"/>
                <w:tblHeader w:val="0"/>
              </w:trPr>
              <w:tc>
                <w:tcPr/>
                <w:p w:rsidR="00000000" w:rsidDel="00000000" w:rsidP="00000000" w:rsidRDefault="00000000" w:rsidRPr="00000000" w14:paraId="0000020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Địa chỉ:………………………..</w:t>
                  </w:r>
                </w:p>
              </w:tc>
              <w:tc>
                <w:tcPr/>
                <w:p w:rsidR="00000000" w:rsidDel="00000000" w:rsidP="00000000" w:rsidRDefault="00000000" w:rsidRPr="00000000" w14:paraId="0000020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Địa chỉ:………………………………</w:t>
                  </w:r>
                </w:p>
              </w:tc>
            </w:tr>
            <w:tr>
              <w:trPr>
                <w:cantSplit w:val="0"/>
                <w:trHeight w:val="450" w:hRule="atLeast"/>
                <w:tblHeader w:val="0"/>
              </w:trPr>
              <w:tc>
                <w:tcPr/>
                <w:p w:rsidR="00000000" w:rsidDel="00000000" w:rsidP="00000000" w:rsidRDefault="00000000" w:rsidRPr="00000000" w14:paraId="00000209">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Điện thoại:…………………………...</w:t>
                  </w:r>
                </w:p>
              </w:tc>
            </w:tr>
            <w:tr>
              <w:trPr>
                <w:cantSplit w:val="0"/>
                <w:trHeight w:val="450" w:hRule="atLeast"/>
                <w:tblHeader w:val="0"/>
              </w:trPr>
              <w:tc>
                <w:tcPr/>
                <w:p w:rsidR="00000000" w:rsidDel="00000000" w:rsidP="00000000" w:rsidRDefault="00000000" w:rsidRPr="00000000" w14:paraId="0000020B">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Fax:………………………………….</w:t>
                  </w:r>
                </w:p>
              </w:tc>
            </w:tr>
            <w:tr>
              <w:trPr>
                <w:cantSplit w:val="0"/>
                <w:trHeight w:val="358" w:hRule="atLeast"/>
                <w:tblHeader w:val="0"/>
              </w:trPr>
              <w:tc>
                <w:tcPr/>
                <w:p w:rsidR="00000000" w:rsidDel="00000000" w:rsidP="00000000" w:rsidRDefault="00000000" w:rsidRPr="00000000" w14:paraId="0000020D">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Email:……………………………….</w:t>
                  </w:r>
                </w:p>
              </w:tc>
            </w:tr>
          </w:tbl>
          <w:p w:rsidR="00000000" w:rsidDel="00000000" w:rsidP="00000000" w:rsidRDefault="00000000" w:rsidRPr="00000000" w14:paraId="0000020F">
            <w:pPr>
              <w:rPr>
                <w:rFonts w:ascii="Times New Roman" w:cs="Times New Roman" w:eastAsia="Times New Roman" w:hAnsi="Times New Roman"/>
                <w:sz w:val="26"/>
                <w:szCs w:val="26"/>
              </w:rPr>
            </w:pPr>
            <w:r w:rsidDel="00000000" w:rsidR="00000000" w:rsidRPr="00000000">
              <w:rPr>
                <w:rtl w:val="0"/>
              </w:rPr>
            </w:r>
          </w:p>
          <w:tbl>
            <w:tblPr>
              <w:tblStyle w:val="Table14"/>
              <w:tblW w:w="85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3"/>
              <w:gridCol w:w="1084"/>
              <w:gridCol w:w="5976"/>
              <w:tblGridChange w:id="0">
                <w:tblGrid>
                  <w:gridCol w:w="1483"/>
                  <w:gridCol w:w="1084"/>
                  <w:gridCol w:w="5976"/>
                </w:tblGrid>
              </w:tblGridChange>
            </w:tblGrid>
            <w:tr>
              <w:trPr>
                <w:cantSplit w:val="0"/>
                <w:trHeight w:val="782" w:hRule="atLeast"/>
                <w:tblHeader w:val="0"/>
              </w:trPr>
              <w:tc>
                <w:tcPr/>
                <w:p w:rsidR="00000000" w:rsidDel="00000000" w:rsidP="00000000" w:rsidRDefault="00000000" w:rsidRPr="00000000" w14:paraId="00000210">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GIỚI THIỆU DOANH NGHIỆP</w:t>
                  </w:r>
                </w:p>
              </w:tc>
              <w:tc>
                <w:tcPr/>
                <w:p w:rsidR="00000000" w:rsidDel="00000000" w:rsidP="00000000" w:rsidRDefault="00000000" w:rsidRPr="00000000" w14:paraId="00000211">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NĂNG LỰC CỦA DOANH NGHIỆP</w:t>
                  </w:r>
                </w:p>
              </w:tc>
              <w:tc>
                <w:tcPr/>
                <w:p w:rsidR="00000000" w:rsidDel="00000000" w:rsidP="00000000" w:rsidRDefault="00000000" w:rsidRPr="00000000" w14:paraId="00000212">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CÁC THÀNH TÍCH ĐẠT ĐƯỢC</w:t>
                  </w:r>
                </w:p>
              </w:tc>
            </w:tr>
            <w:tr>
              <w:trPr>
                <w:cantSplit w:val="0"/>
                <w:trHeight w:val="809" w:hRule="atLeast"/>
                <w:tblHeader w:val="0"/>
              </w:trPr>
              <w:tc>
                <w:tcPr/>
                <w:p w:rsidR="00000000" w:rsidDel="00000000" w:rsidP="00000000" w:rsidRDefault="00000000" w:rsidRPr="00000000" w14:paraId="000002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Năm thành lập:</w:t>
                  </w:r>
                </w:p>
                <w:p w:rsidR="00000000" w:rsidDel="00000000" w:rsidP="00000000" w:rsidRDefault="00000000" w:rsidRPr="00000000" w14:paraId="0000021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15">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Doanh nghiệp:……………..</w:t>
                  </w:r>
                </w:p>
                <w:p w:rsidR="00000000" w:rsidDel="00000000" w:rsidP="00000000" w:rsidRDefault="00000000" w:rsidRPr="00000000" w14:paraId="000002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2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Các chi nhánh:…</w:t>
                  </w:r>
                </w:p>
                <w:p w:rsidR="00000000" w:rsidDel="00000000" w:rsidP="00000000" w:rsidRDefault="00000000" w:rsidRPr="00000000" w14:paraId="000002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1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1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2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Số lượng nhân viên hiện có:…………</w:t>
                  </w:r>
                </w:p>
                <w:p w:rsidR="00000000" w:rsidDel="00000000" w:rsidP="00000000" w:rsidRDefault="00000000" w:rsidRPr="00000000" w14:paraId="0000022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2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Cá nhân:……………………..</w:t>
                  </w:r>
                </w:p>
                <w:p w:rsidR="00000000" w:rsidDel="00000000" w:rsidP="00000000" w:rsidRDefault="00000000" w:rsidRPr="00000000" w14:paraId="000002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2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-Lĩnh vực hoạt động:………</w:t>
                  </w:r>
                </w:p>
                <w:p w:rsidR="00000000" w:rsidDel="00000000" w:rsidP="00000000" w:rsidRDefault="00000000" w:rsidRPr="00000000" w14:paraId="00000227">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28">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2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2E">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2F">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ind w:left="-360" w:firstLine="0"/>
              <w:rPr>
                <w:rFonts w:ascii="Times New Roman" w:cs="Times New Roman" w:eastAsia="Times New Roman" w:hAnsi="Times New Roman"/>
                <w:b w:val="1"/>
                <w:bCs w:val="1"/>
                <w:i w:val="1"/>
                <w:iCs w:val="1"/>
                <w:color w:val="000000"/>
                <w:u w:val="single"/>
              </w:rPr>
            </w:pPr>
            <w:r w:rsidDel="00000000" w:rsidR="00000000" w:rsidRPr="00000000">
              <w:rPr>
                <w:rtl w:val="0"/>
              </w:rPr>
            </w:r>
          </w:p>
          <w:p w:rsidR="00000000" w:rsidDel="00000000" w:rsidP="00000000" w:rsidRDefault="00000000" w:rsidRPr="00000000" w14:paraId="00000235">
            <w:pPr>
              <w:ind w:left="-360" w:firstLine="0"/>
              <w:rPr>
                <w:rFonts w:ascii="Times New Roman" w:cs="Times New Roman" w:eastAsia="Times New Roman" w:hAnsi="Times New Roman"/>
                <w:b w:val="1"/>
                <w:bCs w:val="1"/>
                <w:i w:val="1"/>
                <w:iCs w:val="1"/>
                <w:color w:val="000000"/>
                <w:u w:val="single"/>
              </w:rPr>
            </w:pPr>
            <w:r w:rsidDel="00000000" w:rsidR="00000000" w:rsidRPr="00000000">
              <w:rPr>
                <w:rtl w:val="0"/>
              </w:rPr>
            </w:r>
          </w:p>
          <w:p w:rsidR="00000000" w:rsidDel="00000000" w:rsidP="00000000" w:rsidRDefault="00000000" w:rsidRPr="00000000" w14:paraId="00000236">
            <w:pPr>
              <w:rPr>
                <w:rFonts w:ascii="Times New Roman" w:cs="Times New Roman" w:eastAsia="Times New Roman" w:hAnsi="Times New Roman"/>
                <w:b w:val="1"/>
                <w:bCs w:val="1"/>
                <w:i w:val="1"/>
                <w:iCs w:val="1"/>
                <w:color w:val="000000"/>
                <w:u w:val="singl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7304</wp:posOffset>
                      </wp:positionH>
                      <wp:positionV relativeFrom="paragraph">
                        <wp:posOffset>-133031</wp:posOffset>
                      </wp:positionV>
                      <wp:extent cx="876300" cy="1082675"/>
                      <wp:effectExtent b="0" l="0" r="0" t="0"/>
                      <wp:wrapNone/>
                      <wp:docPr id="1" name=""/>
                      <a:graphic>
                        <a:graphicData uri="http://schemas.microsoft.com/office/word/2010/wordprocessingShape">
                          <wps:wsp>
                            <wps:cNvSpPr/>
                            <wps:cNvPr id="2" name="Shape 2"/>
                            <wps:spPr>
                              <a:xfrm>
                                <a:off x="4912613" y="3243425"/>
                                <a:ext cx="866775" cy="10731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PHOTO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(Size 9 x12)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7304</wp:posOffset>
                      </wp:positionH>
                      <wp:positionV relativeFrom="paragraph">
                        <wp:posOffset>-133031</wp:posOffset>
                      </wp:positionV>
                      <wp:extent cx="876300" cy="108267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876300" cy="1082675"/>
                              </a:xfrm>
                              <a:prstGeom prst="rect"/>
                              <a:ln/>
                            </pic:spPr>
                          </pic:pic>
                        </a:graphicData>
                      </a:graphic>
                    </wp:anchor>
                  </w:drawing>
                </mc:Fallback>
              </mc:AlternateContent>
            </w:r>
          </w:p>
          <w:p w:rsidR="00000000" w:rsidDel="00000000" w:rsidP="00000000" w:rsidRDefault="00000000" w:rsidRPr="00000000" w14:paraId="00000237">
            <w:pPr>
              <w:rPr>
                <w:rFonts w:ascii="Times New Roman" w:cs="Times New Roman" w:eastAsia="Times New Roman" w:hAnsi="Times New Roman"/>
                <w:b w:val="1"/>
                <w:bCs w:val="1"/>
                <w:i w:val="1"/>
                <w:iCs w:val="1"/>
                <w:u w:val="single"/>
              </w:rPr>
            </w:pPr>
            <w:r w:rsidDel="00000000" w:rsidR="00000000" w:rsidRPr="00000000">
              <w:rPr>
                <w:rtl w:val="0"/>
              </w:rPr>
            </w:r>
          </w:p>
          <w:p w:rsidR="00000000" w:rsidDel="00000000" w:rsidP="00000000" w:rsidRDefault="00000000" w:rsidRPr="00000000" w14:paraId="00000238">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ENTREPRENEUR (MR/MRS) </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23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23A">
            <w:pPr>
              <w:rPr>
                <w:rFonts w:ascii="Times New Roman" w:cs="Times New Roman" w:eastAsia="Times New Roman" w:hAnsi="Times New Roman"/>
                <w:sz w:val="26"/>
                <w:szCs w:val="26"/>
              </w:rPr>
            </w:pPr>
            <w:r w:rsidDel="00000000" w:rsidR="00000000" w:rsidRPr="00000000">
              <w:rPr>
                <w:rtl w:val="0"/>
              </w:rPr>
            </w:r>
          </w:p>
          <w:tbl>
            <w:tblPr>
              <w:tblStyle w:val="Table15"/>
              <w:tblW w:w="8598.0" w:type="dxa"/>
              <w:jc w:val="left"/>
              <w:tblLayout w:type="fixed"/>
              <w:tblLook w:val="0400"/>
            </w:tblPr>
            <w:tblGrid>
              <w:gridCol w:w="4025"/>
              <w:gridCol w:w="4573"/>
              <w:tblGridChange w:id="0">
                <w:tblGrid>
                  <w:gridCol w:w="4025"/>
                  <w:gridCol w:w="4573"/>
                </w:tblGrid>
              </w:tblGridChange>
            </w:tblGrid>
            <w:tr>
              <w:trPr>
                <w:cantSplit w:val="0"/>
                <w:trHeight w:val="659" w:hRule="atLeast"/>
                <w:tblHeader w:val="0"/>
              </w:trPr>
              <w:tc>
                <w:tcPr/>
                <w:p w:rsidR="00000000" w:rsidDel="00000000" w:rsidP="00000000" w:rsidRDefault="00000000" w:rsidRPr="00000000" w14:paraId="0000023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23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PERSONAL INFORMATION</w:t>
                  </w:r>
                </w:p>
              </w:tc>
              <w:tc>
                <w:tcPr/>
                <w:p w:rsidR="00000000" w:rsidDel="00000000" w:rsidP="00000000" w:rsidRDefault="00000000" w:rsidRPr="00000000" w14:paraId="0000023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3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COMPANY INFORMATION</w:t>
                  </w:r>
                </w:p>
                <w:p w:rsidR="00000000" w:rsidDel="00000000" w:rsidP="00000000" w:rsidRDefault="00000000" w:rsidRPr="00000000" w14:paraId="0000023F">
                  <w:pPr>
                    <w:jc w:val="center"/>
                    <w:rPr>
                      <w:rFonts w:ascii="Times New Roman" w:cs="Times New Roman" w:eastAsia="Times New Roman" w:hAnsi="Times New Roman"/>
                      <w:b w:val="1"/>
                      <w:bCs w:val="1"/>
                    </w:rPr>
                  </w:pPr>
                  <w:r w:rsidDel="00000000" w:rsidR="00000000" w:rsidRPr="00000000">
                    <w:rPr>
                      <w:rtl w:val="0"/>
                    </w:rPr>
                  </w:r>
                </w:p>
              </w:tc>
            </w:tr>
            <w:tr>
              <w:trPr>
                <w:cantSplit w:val="0"/>
                <w:trHeight w:val="569" w:hRule="atLeast"/>
                <w:tblHeader w:val="0"/>
              </w:trPr>
              <w:tc>
                <w:tcPr/>
                <w:p w:rsidR="00000000" w:rsidDel="00000000" w:rsidP="00000000" w:rsidRDefault="00000000" w:rsidRPr="00000000" w14:paraId="0000024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Full name:…………………</w:t>
                  </w:r>
                </w:p>
              </w:tc>
              <w:tc>
                <w:tcPr/>
                <w:p w:rsidR="00000000" w:rsidDel="00000000" w:rsidP="00000000" w:rsidRDefault="00000000" w:rsidRPr="00000000" w14:paraId="0000024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Name of Company:…………………..</w:t>
                  </w:r>
                </w:p>
                <w:p w:rsidR="00000000" w:rsidDel="00000000" w:rsidP="00000000" w:rsidRDefault="00000000" w:rsidRPr="00000000" w14:paraId="0000024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24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tc>
            </w:tr>
            <w:tr>
              <w:trPr>
                <w:cantSplit w:val="0"/>
                <w:trHeight w:val="541" w:hRule="atLeast"/>
                <w:tblHeader w:val="0"/>
              </w:trPr>
              <w:tc>
                <w:tcPr/>
                <w:p w:rsidR="00000000" w:rsidDel="00000000" w:rsidP="00000000" w:rsidRDefault="00000000" w:rsidRPr="00000000" w14:paraId="0000024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Tille:…………………</w:t>
                  </w:r>
                </w:p>
              </w:tc>
              <w:tc>
                <w:tcPr/>
                <w:p w:rsidR="00000000" w:rsidDel="00000000" w:rsidP="00000000" w:rsidRDefault="00000000" w:rsidRPr="00000000" w14:paraId="0000024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Website:…………………………….</w:t>
                  </w:r>
                </w:p>
              </w:tc>
            </w:tr>
            <w:tr>
              <w:trPr>
                <w:cantSplit w:val="0"/>
                <w:trHeight w:val="541" w:hRule="atLeast"/>
                <w:tblHeader w:val="0"/>
              </w:trPr>
              <w:tc>
                <w:tcPr/>
                <w:p w:rsidR="00000000" w:rsidDel="00000000" w:rsidP="00000000" w:rsidRDefault="00000000" w:rsidRPr="00000000" w14:paraId="0000024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 Address:…………………… </w:t>
                  </w:r>
                </w:p>
              </w:tc>
              <w:tc>
                <w:tcPr/>
                <w:p w:rsidR="00000000" w:rsidDel="00000000" w:rsidP="00000000" w:rsidRDefault="00000000" w:rsidRPr="00000000" w14:paraId="0000024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Address: ……………………………</w:t>
                  </w:r>
                </w:p>
              </w:tc>
            </w:tr>
            <w:tr>
              <w:trPr>
                <w:cantSplit w:val="0"/>
                <w:trHeight w:val="450" w:hRule="atLeast"/>
                <w:tblHeader w:val="0"/>
              </w:trPr>
              <w:tc>
                <w:tcPr/>
                <w:p w:rsidR="00000000" w:rsidDel="00000000" w:rsidP="00000000" w:rsidRDefault="00000000" w:rsidRPr="00000000" w14:paraId="00000248">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4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Tel:… ………………………..............</w:t>
                  </w:r>
                </w:p>
              </w:tc>
            </w:tr>
            <w:tr>
              <w:trPr>
                <w:cantSplit w:val="0"/>
                <w:trHeight w:val="450" w:hRule="atLeast"/>
                <w:tblHeader w:val="0"/>
              </w:trPr>
              <w:tc>
                <w:tcPr/>
                <w:p w:rsidR="00000000" w:rsidDel="00000000" w:rsidP="00000000" w:rsidRDefault="00000000" w:rsidRPr="00000000" w14:paraId="0000024A">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Fax:………………………………….</w:t>
                  </w:r>
                </w:p>
              </w:tc>
            </w:tr>
            <w:tr>
              <w:trPr>
                <w:cantSplit w:val="0"/>
                <w:trHeight w:val="358" w:hRule="atLeast"/>
                <w:tblHeader w:val="0"/>
              </w:trPr>
              <w:tc>
                <w:tcPr/>
                <w:p w:rsidR="00000000" w:rsidDel="00000000" w:rsidP="00000000" w:rsidRDefault="00000000" w:rsidRPr="00000000" w14:paraId="0000024C">
                  <w:pP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Email:……………………………….</w:t>
                  </w:r>
                </w:p>
              </w:tc>
            </w:tr>
          </w:tbl>
          <w:p w:rsidR="00000000" w:rsidDel="00000000" w:rsidP="00000000" w:rsidRDefault="00000000" w:rsidRPr="00000000" w14:paraId="000002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16"/>
              <w:tblW w:w="858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9"/>
              <w:gridCol w:w="1420"/>
              <w:gridCol w:w="5559"/>
              <w:tblGridChange w:id="0">
                <w:tblGrid>
                  <w:gridCol w:w="1609"/>
                  <w:gridCol w:w="1420"/>
                  <w:gridCol w:w="5559"/>
                </w:tblGrid>
              </w:tblGridChange>
            </w:tblGrid>
            <w:tr>
              <w:trPr>
                <w:cantSplit w:val="0"/>
                <w:trHeight w:val="676" w:hRule="atLeast"/>
                <w:tblHeader w:val="0"/>
              </w:trPr>
              <w:tc>
                <w:tcPr/>
                <w:p w:rsidR="00000000" w:rsidDel="00000000" w:rsidP="00000000" w:rsidRDefault="00000000" w:rsidRPr="00000000" w14:paraId="0000024F">
                  <w:pPr>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COMPANY PROFILE</w:t>
                  </w:r>
                </w:p>
              </w:tc>
              <w:tc>
                <w:tcPr/>
                <w:p w:rsidR="00000000" w:rsidDel="00000000" w:rsidP="00000000" w:rsidRDefault="00000000" w:rsidRPr="00000000" w14:paraId="00000250">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CAPACITY OF THE ENTERPRISE</w:t>
                  </w:r>
                </w:p>
              </w:tc>
              <w:tc>
                <w:tcPr/>
                <w:p w:rsidR="00000000" w:rsidDel="00000000" w:rsidP="00000000" w:rsidRDefault="00000000" w:rsidRPr="00000000" w14:paraId="00000251">
                  <w:pPr>
                    <w:rPr>
                      <w:rFonts w:ascii="Times New Roman" w:cs="Times New Roman" w:eastAsia="Times New Roman" w:hAnsi="Times New Roman"/>
                      <w:b w:val="1"/>
                      <w:bCs w:val="1"/>
                      <w:sz w:val="22"/>
                      <w:szCs w:val="22"/>
                      <w:u w:val="single"/>
                    </w:rPr>
                  </w:pPr>
                  <w:r w:rsidDel="00000000" w:rsidR="00000000" w:rsidRPr="00000000">
                    <w:rPr>
                      <w:rFonts w:ascii="Times New Roman" w:cs="Times New Roman" w:eastAsia="Times New Roman" w:hAnsi="Times New Roman"/>
                      <w:b w:val="1"/>
                      <w:bCs w:val="1"/>
                      <w:sz w:val="22"/>
                      <w:szCs w:val="22"/>
                      <w:u w:val="single"/>
                      <w:rtl w:val="0"/>
                    </w:rPr>
                    <w:t xml:space="preserve">THE ACHIEVEMENTS</w:t>
                  </w:r>
                </w:p>
              </w:tc>
            </w:tr>
            <w:tr>
              <w:trPr>
                <w:cantSplit w:val="0"/>
                <w:trHeight w:val="700" w:hRule="atLeast"/>
                <w:tblHeader w:val="0"/>
              </w:trPr>
              <w:tc>
                <w:tcPr/>
                <w:p w:rsidR="00000000" w:rsidDel="00000000" w:rsidP="00000000" w:rsidRDefault="00000000" w:rsidRPr="00000000" w14:paraId="000002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Year of establishment:</w:t>
                  </w:r>
                </w:p>
                <w:p w:rsidR="00000000" w:rsidDel="00000000" w:rsidP="00000000" w:rsidRDefault="00000000" w:rsidRPr="00000000" w14:paraId="0000025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4">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ENTERPRISE:…………</w:t>
                  </w:r>
                </w:p>
                <w:p w:rsidR="00000000" w:rsidDel="00000000" w:rsidP="00000000" w:rsidRDefault="00000000" w:rsidRPr="00000000" w14:paraId="000002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181" w:hRule="atLeast"/>
                <w:tblHeader w:val="0"/>
              </w:trPr>
              <w:tc>
                <w:tcPr/>
                <w:p w:rsidR="00000000" w:rsidDel="00000000" w:rsidP="00000000" w:rsidRDefault="00000000" w:rsidRPr="00000000" w14:paraId="000002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-Branches:…</w:t>
                  </w:r>
                </w:p>
                <w:p w:rsidR="00000000" w:rsidDel="00000000" w:rsidP="00000000" w:rsidRDefault="00000000" w:rsidRPr="00000000" w14:paraId="000002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5C">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D">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480" w:hRule="atLeast"/>
                <w:tblHeader w:val="0"/>
              </w:trPr>
              <w:tc>
                <w:tcPr/>
                <w:p w:rsidR="00000000" w:rsidDel="00000000" w:rsidP="00000000" w:rsidRDefault="00000000" w:rsidRPr="00000000" w14:paraId="000002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Number of current staff:…..</w:t>
                  </w:r>
                </w:p>
                <w:p w:rsidR="00000000" w:rsidDel="00000000" w:rsidP="00000000" w:rsidRDefault="00000000" w:rsidRPr="00000000" w14:paraId="00000262">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3">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PERSONAL:……………</w:t>
                  </w:r>
                </w:p>
                <w:p w:rsidR="00000000" w:rsidDel="00000000" w:rsidP="00000000" w:rsidRDefault="00000000" w:rsidRPr="00000000" w14:paraId="000002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rHeight w:val="1804" w:hRule="atLeast"/>
                <w:tblHeader w:val="0"/>
              </w:trPr>
              <w:tc>
                <w:tcPr/>
                <w:p w:rsidR="00000000" w:rsidDel="00000000" w:rsidP="00000000" w:rsidRDefault="00000000" w:rsidRPr="00000000" w14:paraId="00000266">
                  <w:pPr>
                    <w:ind w:right="-20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businsse/ Areas of operation………</w:t>
                  </w:r>
                </w:p>
                <w:p w:rsidR="00000000" w:rsidDel="00000000" w:rsidP="00000000" w:rsidRDefault="00000000" w:rsidRPr="00000000" w14:paraId="000002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9">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2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26F">
            <w:pPr>
              <w:tabs>
                <w:tab w:val="left" w:leader="none" w:pos="2400"/>
                <w:tab w:val="center" w:leader="none" w:pos="4536"/>
              </w:tabs>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270">
            <w:pPr>
              <w:tabs>
                <w:tab w:val="left" w:leader="none" w:pos="2400"/>
                <w:tab w:val="center" w:leader="none" w:pos="4536"/>
              </w:tabs>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271">
            <w:pPr>
              <w:tabs>
                <w:tab w:val="left" w:leader="none" w:pos="2400"/>
                <w:tab w:val="center" w:leader="none" w:pos="4536"/>
              </w:tabs>
              <w:rPr>
                <w:rFonts w:ascii="Times New Roman" w:cs="Times New Roman" w:eastAsia="Times New Roman" w:hAnsi="Times New Roman"/>
                <w:b w:val="1"/>
                <w:bCs w:val="1"/>
                <w:sz w:val="32"/>
                <w:szCs w:val="32"/>
              </w:rPr>
            </w:pPr>
            <w:r w:rsidDel="00000000" w:rsidR="00000000" w:rsidRPr="00000000">
              <w:rPr>
                <w:rtl w:val="0"/>
              </w:rPr>
            </w:r>
          </w:p>
        </w:tc>
      </w:tr>
    </w:tbl>
    <w:p w:rsidR="00000000" w:rsidDel="00000000" w:rsidP="00000000" w:rsidRDefault="00000000" w:rsidRPr="00000000" w14:paraId="00000272">
      <w:pPr>
        <w:rPr>
          <w:rFonts w:ascii="Times New Roman" w:cs="Times New Roman" w:eastAsia="Times New Roman" w:hAnsi="Times New Roman"/>
          <w:b w:val="1"/>
          <w:bCs w:val="1"/>
          <w:sz w:val="28"/>
          <w:szCs w:val="28"/>
        </w:rPr>
      </w:pPr>
      <w:r w:rsidDel="00000000" w:rsidR="00000000" w:rsidRPr="00000000">
        <w:rPr>
          <w:rtl w:val="0"/>
        </w:rPr>
      </w:r>
    </w:p>
    <w:sectPr>
      <w:footerReference r:id="rId19" w:type="default"/>
      <w:pgSz w:h="16839" w:w="11907" w:orient="portrait"/>
      <w:pgMar w:bottom="964" w:top="96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3">
    <w:lvl w:ilvl="0">
      <w:start w:val="1"/>
      <w:numFmt w:val="decimal"/>
      <w:lvlText w:val="%1-"/>
      <w:lvlJc w:val="left"/>
      <w:pPr>
        <w:ind w:left="284" w:hanging="284"/>
      </w:pPr>
      <w:rPr/>
    </w:lvl>
    <w:lvl w:ilvl="1">
      <w:start w:val="1"/>
      <w:numFmt w:val="decimal"/>
      <w:lvlText w:val="%2."/>
      <w:lvlJc w:val="left"/>
      <w:pPr>
        <w:ind w:left="360" w:hanging="360"/>
      </w:pPr>
      <w:rPr>
        <w:b w:val="0"/>
        <w:bCs w:val="0"/>
      </w:rPr>
    </w:lvl>
    <w:lvl w:ilvl="2">
      <w:start w:val="0"/>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upperRoman"/>
      <w:lvlText w:val="%1-"/>
      <w:lvlJc w:val="left"/>
      <w:pPr>
        <w:ind w:left="1080" w:hanging="72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vcci.com.vn/" TargetMode="External"/><Relationship Id="rId10" Type="http://schemas.openxmlformats.org/officeDocument/2006/relationships/hyperlink" Target="mailto:doanhnhantieubieu@vcci.com.vn" TargetMode="External"/><Relationship Id="rId13" Type="http://schemas.openxmlformats.org/officeDocument/2006/relationships/hyperlink" Target="http://www.vcci.vn" TargetMode="External"/><Relationship Id="rId12" Type="http://schemas.openxmlformats.org/officeDocument/2006/relationships/hyperlink" Target="mailto:doanhnhantieubieu@vcci.com.v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oanhnhantieubieu@vcci.com.vn" TargetMode="External"/><Relationship Id="rId15" Type="http://schemas.openxmlformats.org/officeDocument/2006/relationships/hyperlink" Target="mailto:doanhnhantieubieu@vcci.com.vn" TargetMode="External"/><Relationship Id="rId14" Type="http://schemas.openxmlformats.org/officeDocument/2006/relationships/hyperlink" Target="mailto:doanhnhantieubieu@vcci.com.vn" TargetMode="External"/><Relationship Id="rId17" Type="http://schemas.openxmlformats.org/officeDocument/2006/relationships/hyperlink" Target="mailto:doanhnhantieubieu@vcci.com.vn" TargetMode="External"/><Relationship Id="rId16" Type="http://schemas.openxmlformats.org/officeDocument/2006/relationships/hyperlink" Target="http://www.vcci.com.vn"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7.png"/><Relationship Id="rId18" Type="http://schemas.openxmlformats.org/officeDocument/2006/relationships/hyperlink" Target="mailto:doanhnhantieubieu@vcci.com.vn" TargetMode="External"/><Relationship Id="rId7" Type="http://schemas.openxmlformats.org/officeDocument/2006/relationships/hyperlink" Target="https://vcci.com.vn/" TargetMode="External"/><Relationship Id="rId8" Type="http://schemas.openxmlformats.org/officeDocument/2006/relationships/hyperlink" Target="mailto:doanhnhantieubieu@vcci.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